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3E3D" w:rsidRPr="00733B2A" w:rsidRDefault="00973E3D" w:rsidP="00555A60">
      <w:pPr>
        <w:jc w:val="center"/>
        <w:rPr>
          <w:sz w:val="28"/>
          <w:szCs w:val="28"/>
        </w:rPr>
      </w:pPr>
      <w:r w:rsidRPr="00733B2A">
        <w:rPr>
          <w:sz w:val="28"/>
          <w:szCs w:val="28"/>
        </w:rPr>
        <w:t>МИНОБРНАУКИ РОССИИ</w:t>
      </w:r>
    </w:p>
    <w:p w:rsidR="00973E3D" w:rsidRPr="00733B2A" w:rsidRDefault="00973E3D" w:rsidP="00555A60">
      <w:pPr>
        <w:jc w:val="center"/>
        <w:rPr>
          <w:sz w:val="28"/>
          <w:szCs w:val="28"/>
        </w:rPr>
      </w:pPr>
      <w:r w:rsidRPr="00733B2A">
        <w:rPr>
          <w:sz w:val="28"/>
          <w:szCs w:val="28"/>
        </w:rPr>
        <w:t>Федеральное государственное бюджетное образовательное учреждение высшего образования</w:t>
      </w:r>
    </w:p>
    <w:p w:rsidR="00973E3D" w:rsidRPr="00733B2A" w:rsidRDefault="00973E3D" w:rsidP="00555A60">
      <w:pPr>
        <w:jc w:val="center"/>
        <w:rPr>
          <w:b/>
          <w:sz w:val="28"/>
          <w:szCs w:val="28"/>
        </w:rPr>
      </w:pPr>
      <w:r w:rsidRPr="00733B2A">
        <w:rPr>
          <w:b/>
          <w:sz w:val="28"/>
          <w:szCs w:val="28"/>
        </w:rPr>
        <w:t>«Гжельский государственный университет»</w:t>
      </w:r>
    </w:p>
    <w:p w:rsidR="00973E3D" w:rsidRPr="00733B2A" w:rsidRDefault="00973E3D" w:rsidP="00555A60">
      <w:pPr>
        <w:jc w:val="center"/>
        <w:rPr>
          <w:sz w:val="28"/>
          <w:szCs w:val="28"/>
        </w:rPr>
      </w:pPr>
      <w:r w:rsidRPr="00733B2A">
        <w:rPr>
          <w:sz w:val="28"/>
          <w:szCs w:val="28"/>
        </w:rPr>
        <w:t>(ГГУ)</w:t>
      </w:r>
    </w:p>
    <w:p w:rsidR="00973E3D" w:rsidRPr="00733B2A" w:rsidRDefault="00973E3D" w:rsidP="00555A60">
      <w:pPr>
        <w:jc w:val="center"/>
        <w:rPr>
          <w:sz w:val="28"/>
          <w:szCs w:val="28"/>
        </w:rPr>
      </w:pPr>
    </w:p>
    <w:p w:rsidR="00973E3D" w:rsidRPr="00733B2A" w:rsidRDefault="00973E3D" w:rsidP="00555A60">
      <w:pPr>
        <w:pStyle w:val="Style15"/>
        <w:tabs>
          <w:tab w:val="left" w:leader="underscore" w:pos="9760"/>
        </w:tabs>
        <w:jc w:val="center"/>
        <w:rPr>
          <w:rStyle w:val="FontStyle53"/>
          <w:bCs/>
          <w:sz w:val="28"/>
          <w:szCs w:val="28"/>
        </w:rPr>
      </w:pPr>
    </w:p>
    <w:p w:rsidR="00973E3D" w:rsidRPr="00733B2A" w:rsidRDefault="00973E3D" w:rsidP="00555A60">
      <w:pPr>
        <w:pStyle w:val="Style15"/>
        <w:tabs>
          <w:tab w:val="left" w:leader="underscore" w:pos="9760"/>
        </w:tabs>
        <w:jc w:val="center"/>
        <w:rPr>
          <w:rStyle w:val="FontStyle53"/>
          <w:bCs/>
          <w:sz w:val="28"/>
          <w:szCs w:val="28"/>
        </w:rPr>
      </w:pPr>
    </w:p>
    <w:p w:rsidR="00973E3D" w:rsidRPr="00733B2A" w:rsidRDefault="00973E3D" w:rsidP="00555A60">
      <w:pPr>
        <w:pStyle w:val="Style15"/>
        <w:tabs>
          <w:tab w:val="left" w:leader="underscore" w:pos="9760"/>
        </w:tabs>
        <w:jc w:val="center"/>
        <w:rPr>
          <w:rStyle w:val="FontStyle53"/>
          <w:bCs/>
          <w:sz w:val="28"/>
          <w:szCs w:val="28"/>
        </w:rPr>
      </w:pPr>
      <w:r w:rsidRPr="00976C61">
        <w:rPr>
          <w:bCs/>
          <w:i/>
          <w:sz w:val="28"/>
          <w:szCs w:val="28"/>
        </w:rPr>
        <w:t>Кафедра изобразительного искусства и народной художественной культуры</w:t>
      </w:r>
    </w:p>
    <w:p w:rsidR="00973E3D" w:rsidRPr="00733B2A" w:rsidRDefault="00973E3D" w:rsidP="00555A60">
      <w:pPr>
        <w:tabs>
          <w:tab w:val="left" w:pos="680"/>
          <w:tab w:val="left" w:pos="851"/>
          <w:tab w:val="left" w:pos="6240"/>
        </w:tabs>
        <w:jc w:val="center"/>
        <w:rPr>
          <w:noProof/>
          <w:sz w:val="28"/>
          <w:szCs w:val="28"/>
        </w:rPr>
      </w:pPr>
    </w:p>
    <w:p w:rsidR="00973E3D" w:rsidRPr="00733B2A" w:rsidRDefault="00973E3D" w:rsidP="00555A60">
      <w:pPr>
        <w:tabs>
          <w:tab w:val="left" w:pos="680"/>
          <w:tab w:val="left" w:pos="851"/>
          <w:tab w:val="left" w:pos="6240"/>
        </w:tabs>
        <w:jc w:val="center"/>
        <w:rPr>
          <w:noProof/>
          <w:sz w:val="28"/>
          <w:szCs w:val="28"/>
        </w:rPr>
      </w:pPr>
    </w:p>
    <w:p w:rsidR="00973E3D" w:rsidRPr="00733B2A" w:rsidRDefault="00973E3D" w:rsidP="00555A60">
      <w:pPr>
        <w:tabs>
          <w:tab w:val="left" w:pos="680"/>
          <w:tab w:val="left" w:pos="851"/>
          <w:tab w:val="left" w:pos="6240"/>
        </w:tabs>
        <w:jc w:val="center"/>
        <w:rPr>
          <w:sz w:val="28"/>
          <w:szCs w:val="28"/>
        </w:rPr>
      </w:pPr>
    </w:p>
    <w:p w:rsidR="00973E3D" w:rsidRPr="00733B2A" w:rsidRDefault="00973E3D" w:rsidP="00555A60">
      <w:pPr>
        <w:pStyle w:val="Style11"/>
        <w:widowControl/>
        <w:rPr>
          <w:bCs/>
          <w:sz w:val="28"/>
          <w:szCs w:val="28"/>
          <w:u w:val="single"/>
        </w:rPr>
      </w:pPr>
      <w:r w:rsidRPr="00733B2A">
        <w:rPr>
          <w:bCs/>
          <w:sz w:val="28"/>
          <w:szCs w:val="28"/>
          <w:u w:val="single"/>
        </w:rPr>
        <w:t>Рабочая программа дисциплины</w:t>
      </w:r>
    </w:p>
    <w:p w:rsidR="00973E3D" w:rsidRPr="00733B2A" w:rsidRDefault="00973E3D" w:rsidP="00555A60">
      <w:pPr>
        <w:tabs>
          <w:tab w:val="left" w:pos="680"/>
          <w:tab w:val="left" w:pos="851"/>
        </w:tabs>
        <w:jc w:val="center"/>
        <w:rPr>
          <w:sz w:val="28"/>
          <w:szCs w:val="28"/>
        </w:rPr>
      </w:pPr>
    </w:p>
    <w:p w:rsidR="00973E3D" w:rsidRPr="00733B2A" w:rsidRDefault="00973E3D" w:rsidP="00555A60">
      <w:pPr>
        <w:tabs>
          <w:tab w:val="left" w:pos="680"/>
          <w:tab w:val="left" w:pos="851"/>
        </w:tabs>
        <w:jc w:val="center"/>
        <w:rPr>
          <w:b/>
          <w:sz w:val="28"/>
          <w:szCs w:val="28"/>
        </w:rPr>
      </w:pPr>
      <w:r w:rsidRPr="00733B2A">
        <w:rPr>
          <w:b/>
          <w:sz w:val="28"/>
          <w:szCs w:val="28"/>
        </w:rPr>
        <w:t>Анатомический рисунок и пластическая анатомия</w:t>
      </w:r>
    </w:p>
    <w:p w:rsidR="00973E3D" w:rsidRPr="00733B2A" w:rsidRDefault="00973E3D" w:rsidP="00555A60">
      <w:pPr>
        <w:pStyle w:val="Style15"/>
        <w:tabs>
          <w:tab w:val="left" w:leader="underscore" w:pos="9856"/>
        </w:tabs>
        <w:ind w:firstLine="720"/>
        <w:jc w:val="center"/>
        <w:rPr>
          <w:rStyle w:val="FontStyle53"/>
          <w:bCs/>
          <w:sz w:val="28"/>
          <w:szCs w:val="28"/>
        </w:rPr>
      </w:pPr>
    </w:p>
    <w:p w:rsidR="00973E3D" w:rsidRPr="00733B2A" w:rsidRDefault="00973E3D" w:rsidP="00555A60">
      <w:pPr>
        <w:pStyle w:val="Style15"/>
        <w:tabs>
          <w:tab w:val="left" w:leader="underscore" w:pos="9856"/>
        </w:tabs>
        <w:ind w:firstLine="720"/>
        <w:jc w:val="center"/>
        <w:rPr>
          <w:rStyle w:val="FontStyle53"/>
          <w:bCs/>
          <w:sz w:val="28"/>
          <w:szCs w:val="28"/>
        </w:rPr>
      </w:pPr>
    </w:p>
    <w:p w:rsidR="00973E3D" w:rsidRPr="00733B2A" w:rsidRDefault="00973E3D" w:rsidP="00555A60">
      <w:pPr>
        <w:pStyle w:val="Style12"/>
        <w:spacing w:line="240" w:lineRule="auto"/>
        <w:ind w:firstLine="720"/>
        <w:jc w:val="center"/>
        <w:rPr>
          <w:rStyle w:val="FontStyle60"/>
          <w:vertAlign w:val="superscript"/>
        </w:rPr>
      </w:pPr>
    </w:p>
    <w:tbl>
      <w:tblPr>
        <w:tblW w:w="0" w:type="auto"/>
        <w:tblLook w:val="00A0" w:firstRow="1" w:lastRow="0" w:firstColumn="1" w:lastColumn="0" w:noHBand="0" w:noVBand="0"/>
      </w:tblPr>
      <w:tblGrid>
        <w:gridCol w:w="3651"/>
        <w:gridCol w:w="5705"/>
      </w:tblGrid>
      <w:tr w:rsidR="00973E3D" w:rsidRPr="00733B2A" w:rsidTr="00555A60">
        <w:trPr>
          <w:trHeight w:val="409"/>
        </w:trPr>
        <w:tc>
          <w:tcPr>
            <w:tcW w:w="3651" w:type="dxa"/>
          </w:tcPr>
          <w:p w:rsidR="00973E3D" w:rsidRPr="00555A60" w:rsidRDefault="00973E3D" w:rsidP="00555A60">
            <w:pPr>
              <w:pStyle w:val="Style15"/>
              <w:tabs>
                <w:tab w:val="left" w:leader="underscore" w:pos="9524"/>
              </w:tabs>
              <w:rPr>
                <w:rStyle w:val="FontStyle53"/>
                <w:b w:val="0"/>
                <w:bCs/>
                <w:sz w:val="28"/>
                <w:szCs w:val="28"/>
              </w:rPr>
            </w:pPr>
            <w:r w:rsidRPr="00555A60">
              <w:rPr>
                <w:rStyle w:val="FontStyle53"/>
                <w:b w:val="0"/>
                <w:bCs/>
                <w:i/>
                <w:sz w:val="28"/>
                <w:szCs w:val="28"/>
              </w:rPr>
              <w:t>Направление подготовки</w:t>
            </w:r>
          </w:p>
        </w:tc>
        <w:tc>
          <w:tcPr>
            <w:tcW w:w="5705" w:type="dxa"/>
            <w:tcBorders>
              <w:bottom w:val="single" w:sz="4" w:space="0" w:color="auto"/>
            </w:tcBorders>
          </w:tcPr>
          <w:p w:rsidR="00973E3D" w:rsidRPr="00555A60" w:rsidRDefault="00973E3D" w:rsidP="00555A60">
            <w:pPr>
              <w:widowControl/>
              <w:rPr>
                <w:rStyle w:val="FontStyle53"/>
                <w:b w:val="0"/>
                <w:sz w:val="28"/>
                <w:szCs w:val="28"/>
              </w:rPr>
            </w:pPr>
            <w:r>
              <w:rPr>
                <w:sz w:val="28"/>
                <w:szCs w:val="28"/>
              </w:rPr>
              <w:t xml:space="preserve">54.05.05 </w:t>
            </w:r>
            <w:r w:rsidRPr="00733B2A">
              <w:rPr>
                <w:sz w:val="28"/>
                <w:szCs w:val="28"/>
              </w:rPr>
              <w:t>Живопись и изящные искусства</w:t>
            </w:r>
          </w:p>
        </w:tc>
      </w:tr>
      <w:tr w:rsidR="00973E3D" w:rsidRPr="00733B2A" w:rsidTr="00555A60">
        <w:trPr>
          <w:trHeight w:val="485"/>
        </w:trPr>
        <w:tc>
          <w:tcPr>
            <w:tcW w:w="3651" w:type="dxa"/>
          </w:tcPr>
          <w:p w:rsidR="00973E3D" w:rsidRPr="00555A60" w:rsidRDefault="00973E3D" w:rsidP="00555A60">
            <w:pPr>
              <w:pStyle w:val="Style15"/>
              <w:tabs>
                <w:tab w:val="left" w:leader="underscore" w:pos="9768"/>
              </w:tabs>
              <w:ind w:right="-5211"/>
              <w:rPr>
                <w:rStyle w:val="FontStyle53"/>
                <w:b w:val="0"/>
                <w:i/>
                <w:sz w:val="28"/>
                <w:szCs w:val="28"/>
              </w:rPr>
            </w:pPr>
          </w:p>
          <w:p w:rsidR="00973E3D" w:rsidRPr="00555A60" w:rsidRDefault="00973E3D" w:rsidP="00555A60">
            <w:pPr>
              <w:pStyle w:val="Style15"/>
              <w:tabs>
                <w:tab w:val="left" w:leader="underscore" w:pos="9768"/>
              </w:tabs>
              <w:ind w:right="-5211"/>
              <w:rPr>
                <w:rStyle w:val="FontStyle53"/>
                <w:b w:val="0"/>
                <w:bCs/>
                <w:sz w:val="28"/>
                <w:szCs w:val="28"/>
              </w:rPr>
            </w:pPr>
            <w:r w:rsidRPr="00555A60">
              <w:rPr>
                <w:rStyle w:val="FontStyle53"/>
                <w:b w:val="0"/>
                <w:i/>
                <w:sz w:val="28"/>
                <w:szCs w:val="28"/>
              </w:rPr>
              <w:t>Специализация</w:t>
            </w:r>
          </w:p>
        </w:tc>
        <w:tc>
          <w:tcPr>
            <w:tcW w:w="5705" w:type="dxa"/>
            <w:tcBorders>
              <w:top w:val="single" w:sz="4" w:space="0" w:color="auto"/>
              <w:bottom w:val="single" w:sz="4" w:space="0" w:color="auto"/>
            </w:tcBorders>
          </w:tcPr>
          <w:p w:rsidR="00973E3D" w:rsidRPr="00733B2A" w:rsidRDefault="00973E3D" w:rsidP="00555A60">
            <w:pPr>
              <w:widowControl/>
              <w:rPr>
                <w:color w:val="000000"/>
                <w:sz w:val="28"/>
                <w:szCs w:val="28"/>
              </w:rPr>
            </w:pPr>
          </w:p>
          <w:p w:rsidR="00973E3D" w:rsidRPr="009F3CD7" w:rsidRDefault="00973E3D" w:rsidP="00555A60">
            <w:pPr>
              <w:widowControl/>
              <w:rPr>
                <w:rStyle w:val="FontStyle53"/>
                <w:b w:val="0"/>
                <w:bCs/>
                <w:sz w:val="28"/>
                <w:szCs w:val="28"/>
              </w:rPr>
            </w:pPr>
            <w:r w:rsidRPr="009F3CD7">
              <w:rPr>
                <w:color w:val="000000"/>
                <w:sz w:val="28"/>
                <w:szCs w:val="28"/>
              </w:rPr>
              <w:t>Художник-живописец</w:t>
            </w:r>
          </w:p>
        </w:tc>
      </w:tr>
      <w:tr w:rsidR="00973E3D" w:rsidRPr="00733B2A" w:rsidTr="00555A60">
        <w:tc>
          <w:tcPr>
            <w:tcW w:w="3651" w:type="dxa"/>
          </w:tcPr>
          <w:p w:rsidR="00973E3D" w:rsidRPr="00555A60" w:rsidRDefault="00973E3D" w:rsidP="00555A60">
            <w:pPr>
              <w:pStyle w:val="Style15"/>
              <w:tabs>
                <w:tab w:val="left" w:leader="underscore" w:pos="9768"/>
              </w:tabs>
              <w:jc w:val="center"/>
              <w:rPr>
                <w:rStyle w:val="FontStyle53"/>
                <w:b w:val="0"/>
                <w:i/>
                <w:sz w:val="28"/>
                <w:szCs w:val="28"/>
              </w:rPr>
            </w:pPr>
          </w:p>
          <w:p w:rsidR="00973E3D" w:rsidRPr="00555A60" w:rsidRDefault="00973E3D" w:rsidP="00555A60">
            <w:pPr>
              <w:pStyle w:val="Style15"/>
              <w:tabs>
                <w:tab w:val="left" w:leader="underscore" w:pos="9768"/>
              </w:tabs>
              <w:jc w:val="center"/>
              <w:rPr>
                <w:rStyle w:val="FontStyle53"/>
                <w:b w:val="0"/>
                <w:i/>
                <w:sz w:val="28"/>
                <w:szCs w:val="28"/>
              </w:rPr>
            </w:pPr>
          </w:p>
          <w:p w:rsidR="00973E3D" w:rsidRPr="00555A60" w:rsidRDefault="00973E3D" w:rsidP="00555A60">
            <w:pPr>
              <w:pStyle w:val="Style15"/>
              <w:tabs>
                <w:tab w:val="left" w:leader="underscore" w:pos="9768"/>
              </w:tabs>
              <w:rPr>
                <w:rStyle w:val="FontStyle53"/>
                <w:b w:val="0"/>
                <w:bCs/>
                <w:sz w:val="28"/>
                <w:szCs w:val="28"/>
              </w:rPr>
            </w:pPr>
            <w:r w:rsidRPr="00555A60">
              <w:rPr>
                <w:rStyle w:val="FontStyle53"/>
                <w:b w:val="0"/>
                <w:i/>
                <w:sz w:val="28"/>
                <w:szCs w:val="28"/>
              </w:rPr>
              <w:t>Квалификация выпускника</w:t>
            </w:r>
          </w:p>
        </w:tc>
        <w:tc>
          <w:tcPr>
            <w:tcW w:w="5705" w:type="dxa"/>
            <w:tcBorders>
              <w:bottom w:val="single" w:sz="4" w:space="0" w:color="auto"/>
            </w:tcBorders>
          </w:tcPr>
          <w:p w:rsidR="00973E3D" w:rsidRPr="00555A60" w:rsidRDefault="00973E3D" w:rsidP="00555A60">
            <w:pPr>
              <w:pStyle w:val="Style15"/>
              <w:tabs>
                <w:tab w:val="left" w:leader="underscore" w:pos="9768"/>
              </w:tabs>
              <w:jc w:val="left"/>
              <w:rPr>
                <w:rStyle w:val="FontStyle53"/>
                <w:b w:val="0"/>
                <w:sz w:val="28"/>
                <w:szCs w:val="28"/>
              </w:rPr>
            </w:pPr>
          </w:p>
          <w:p w:rsidR="00973E3D" w:rsidRPr="00555A60" w:rsidRDefault="00973E3D" w:rsidP="00555A60">
            <w:pPr>
              <w:pStyle w:val="Style15"/>
              <w:tabs>
                <w:tab w:val="left" w:leader="underscore" w:pos="9768"/>
              </w:tabs>
              <w:jc w:val="left"/>
              <w:rPr>
                <w:rStyle w:val="FontStyle53"/>
                <w:b w:val="0"/>
                <w:sz w:val="28"/>
                <w:szCs w:val="28"/>
              </w:rPr>
            </w:pPr>
          </w:p>
          <w:p w:rsidR="00973E3D" w:rsidRPr="00555A60" w:rsidRDefault="00973E3D" w:rsidP="00555A60">
            <w:pPr>
              <w:pStyle w:val="Style15"/>
              <w:tabs>
                <w:tab w:val="left" w:leader="underscore" w:pos="9768"/>
              </w:tabs>
              <w:jc w:val="left"/>
              <w:rPr>
                <w:rStyle w:val="FontStyle53"/>
                <w:b w:val="0"/>
                <w:bCs/>
                <w:sz w:val="28"/>
                <w:szCs w:val="28"/>
              </w:rPr>
            </w:pPr>
            <w:r w:rsidRPr="00A52523">
              <w:rPr>
                <w:bCs/>
                <w:color w:val="000000"/>
                <w:sz w:val="28"/>
                <w:szCs w:val="28"/>
              </w:rPr>
              <w:t>Специалист</w:t>
            </w:r>
          </w:p>
        </w:tc>
      </w:tr>
    </w:tbl>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733B2A" w:rsidRDefault="00973E3D" w:rsidP="00555A60">
      <w:pPr>
        <w:pStyle w:val="Style15"/>
        <w:tabs>
          <w:tab w:val="left" w:leader="underscore" w:pos="9768"/>
        </w:tabs>
        <w:jc w:val="center"/>
        <w:rPr>
          <w:rStyle w:val="FontStyle53"/>
          <w:bCs/>
          <w:sz w:val="28"/>
          <w:szCs w:val="28"/>
        </w:rPr>
      </w:pPr>
    </w:p>
    <w:p w:rsidR="00973E3D" w:rsidRPr="00555A60" w:rsidRDefault="001D1E7E" w:rsidP="00555A60">
      <w:pPr>
        <w:pStyle w:val="Style15"/>
        <w:tabs>
          <w:tab w:val="left" w:leader="underscore" w:pos="9768"/>
        </w:tabs>
        <w:jc w:val="center"/>
        <w:rPr>
          <w:rStyle w:val="FontStyle53"/>
          <w:b w:val="0"/>
          <w:bCs/>
          <w:sz w:val="28"/>
          <w:szCs w:val="28"/>
        </w:rPr>
      </w:pPr>
      <w:r>
        <w:rPr>
          <w:rStyle w:val="FontStyle53"/>
          <w:b w:val="0"/>
          <w:bCs/>
          <w:sz w:val="28"/>
          <w:szCs w:val="28"/>
        </w:rPr>
        <w:t>п</w:t>
      </w:r>
      <w:r w:rsidR="00973E3D" w:rsidRPr="00555A60">
        <w:rPr>
          <w:rStyle w:val="FontStyle53"/>
          <w:b w:val="0"/>
          <w:bCs/>
          <w:sz w:val="28"/>
          <w:szCs w:val="28"/>
        </w:rPr>
        <w:t>ос. Электроизолятор</w:t>
      </w:r>
    </w:p>
    <w:p w:rsidR="00973E3D" w:rsidRPr="00703506" w:rsidRDefault="00973E3D" w:rsidP="001D1E7E">
      <w:pPr>
        <w:pStyle w:val="Style15"/>
        <w:tabs>
          <w:tab w:val="left" w:leader="underscore" w:pos="9768"/>
        </w:tabs>
        <w:jc w:val="center"/>
      </w:pPr>
      <w:r>
        <w:rPr>
          <w:rStyle w:val="FontStyle53"/>
          <w:bCs/>
        </w:rPr>
        <w:br w:type="page"/>
      </w:r>
    </w:p>
    <w:p w:rsidR="00973E3D" w:rsidRPr="00555A60" w:rsidRDefault="00973E3D" w:rsidP="00555A60">
      <w:pPr>
        <w:widowControl/>
        <w:tabs>
          <w:tab w:val="left" w:pos="680"/>
          <w:tab w:val="left" w:pos="851"/>
        </w:tabs>
        <w:autoSpaceDE/>
        <w:autoSpaceDN/>
        <w:adjustRightInd/>
        <w:ind w:firstLine="709"/>
        <w:jc w:val="both"/>
        <w:rPr>
          <w:b/>
        </w:rPr>
      </w:pPr>
      <w:r w:rsidRPr="00555A60">
        <w:t>Рабочая программа дисциплины</w:t>
      </w:r>
      <w:r w:rsidR="001D1E7E">
        <w:t xml:space="preserve"> </w:t>
      </w:r>
      <w:r>
        <w:rPr>
          <w:b/>
          <w:sz w:val="28"/>
          <w:szCs w:val="28"/>
        </w:rPr>
        <w:t>«</w:t>
      </w:r>
      <w:r w:rsidRPr="00D155A6">
        <w:rPr>
          <w:sz w:val="22"/>
          <w:szCs w:val="28"/>
        </w:rPr>
        <w:t>Анатомический рисунок и пластическая анатомия</w:t>
      </w:r>
      <w:r>
        <w:rPr>
          <w:b/>
          <w:sz w:val="28"/>
          <w:szCs w:val="28"/>
        </w:rPr>
        <w:t>»</w:t>
      </w:r>
      <w:r w:rsidRPr="00555A60">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 xml:space="preserve"> 54</w:t>
      </w:r>
      <w:r w:rsidRPr="00555A60">
        <w:t>.05.05 Живопись и изящные искусства</w:t>
      </w:r>
      <w:r>
        <w:t>.</w:t>
      </w:r>
    </w:p>
    <w:p w:rsidR="00973E3D" w:rsidRDefault="00973E3D" w:rsidP="00D22061">
      <w:pPr>
        <w:widowControl/>
        <w:autoSpaceDE/>
        <w:autoSpaceDN/>
        <w:adjustRightInd/>
        <w:ind w:firstLine="709"/>
        <w:jc w:val="both"/>
      </w:pPr>
      <w:r w:rsidRPr="00555A60">
        <w:t xml:space="preserve">Дисциплина относится к </w:t>
      </w:r>
      <w:r>
        <w:t>обязательной части</w:t>
      </w:r>
      <w:r w:rsidRPr="00555A60">
        <w:t xml:space="preserve"> Блока 1. Дисциплины (модули).</w:t>
      </w:r>
    </w:p>
    <w:p w:rsidR="00973E3D" w:rsidRDefault="00973E3D" w:rsidP="00D22061">
      <w:pPr>
        <w:widowControl/>
        <w:autoSpaceDE/>
        <w:autoSpaceDN/>
        <w:adjustRightInd/>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973E3D" w:rsidRPr="00703506" w:rsidRDefault="00973E3D" w:rsidP="00D22061">
      <w:pPr>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73E3D" w:rsidRPr="00703506" w:rsidRDefault="001D1E7E" w:rsidP="00555A60">
      <w:pPr>
        <w:jc w:val="both"/>
      </w:pPr>
      <w:r>
        <w:br w:type="page"/>
      </w:r>
    </w:p>
    <w:p w:rsidR="00973E3D" w:rsidRPr="00A312E8" w:rsidRDefault="00973E3D" w:rsidP="00E3282D">
      <w:pPr>
        <w:pStyle w:val="ac"/>
        <w:numPr>
          <w:ilvl w:val="0"/>
          <w:numId w:val="16"/>
        </w:numPr>
        <w:jc w:val="both"/>
      </w:pPr>
      <w:r w:rsidRPr="00E3282D">
        <w:rPr>
          <w:b/>
          <w:bCs/>
          <w:i/>
          <w:iCs/>
        </w:rPr>
        <w:t>Перечень планируемых результатов обучения по дисциплине (модулю), соотнесенных с индикаторами достижения компетенций</w:t>
      </w:r>
    </w:p>
    <w:p w:rsidR="00973E3D" w:rsidRPr="00A312E8" w:rsidRDefault="00973E3D" w:rsidP="00A312E8">
      <w:pPr>
        <w:pStyle w:val="ac"/>
        <w:ind w:left="360"/>
        <w:jc w:val="both"/>
      </w:pPr>
    </w:p>
    <w:tbl>
      <w:tblPr>
        <w:tblW w:w="9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
        <w:gridCol w:w="2534"/>
        <w:gridCol w:w="36"/>
        <w:gridCol w:w="3933"/>
        <w:gridCol w:w="36"/>
        <w:gridCol w:w="2799"/>
        <w:gridCol w:w="36"/>
      </w:tblGrid>
      <w:tr w:rsidR="00973E3D" w:rsidRPr="00F224FF" w:rsidTr="00A312E8">
        <w:trPr>
          <w:gridAfter w:val="1"/>
          <w:wAfter w:w="36" w:type="dxa"/>
        </w:trPr>
        <w:tc>
          <w:tcPr>
            <w:tcW w:w="2552" w:type="dxa"/>
            <w:gridSpan w:val="2"/>
          </w:tcPr>
          <w:p w:rsidR="00973E3D" w:rsidRPr="00F224FF" w:rsidRDefault="00973E3D" w:rsidP="00A312E8">
            <w:pPr>
              <w:jc w:val="center"/>
              <w:rPr>
                <w:b/>
              </w:rPr>
            </w:pPr>
            <w:r w:rsidRPr="00F224FF">
              <w:rPr>
                <w:b/>
              </w:rPr>
              <w:t>Компетенция</w:t>
            </w:r>
          </w:p>
        </w:tc>
        <w:tc>
          <w:tcPr>
            <w:tcW w:w="3969" w:type="dxa"/>
            <w:gridSpan w:val="2"/>
          </w:tcPr>
          <w:p w:rsidR="00973E3D" w:rsidRPr="00F224FF" w:rsidRDefault="00973E3D" w:rsidP="00A312E8">
            <w:pPr>
              <w:jc w:val="center"/>
              <w:rPr>
                <w:b/>
              </w:rPr>
            </w:pPr>
            <w:r w:rsidRPr="00F224FF">
              <w:rPr>
                <w:b/>
              </w:rPr>
              <w:t>Индикаторы достижения компетенций</w:t>
            </w:r>
          </w:p>
        </w:tc>
        <w:tc>
          <w:tcPr>
            <w:tcW w:w="2835" w:type="dxa"/>
            <w:gridSpan w:val="2"/>
          </w:tcPr>
          <w:p w:rsidR="00973E3D" w:rsidRPr="00F224FF" w:rsidRDefault="00973E3D" w:rsidP="00A312E8">
            <w:pPr>
              <w:jc w:val="center"/>
              <w:rPr>
                <w:b/>
              </w:rPr>
            </w:pPr>
            <w:r w:rsidRPr="00F224FF">
              <w:rPr>
                <w:b/>
              </w:rPr>
              <w:t>Планируемые результаты обучения по дисциплине</w:t>
            </w:r>
          </w:p>
        </w:tc>
      </w:tr>
      <w:tr w:rsidR="00973E3D" w:rsidRPr="00D155A6" w:rsidTr="00A312E8">
        <w:tblPrEx>
          <w:jc w:val="center"/>
          <w:tblInd w:w="0" w:type="dxa"/>
        </w:tblPrEx>
        <w:trPr>
          <w:gridBefore w:val="1"/>
          <w:wBefore w:w="18" w:type="dxa"/>
          <w:jc w:val="center"/>
        </w:trPr>
        <w:tc>
          <w:tcPr>
            <w:tcW w:w="2570" w:type="dxa"/>
            <w:gridSpan w:val="2"/>
          </w:tcPr>
          <w:p w:rsidR="00973E3D" w:rsidRDefault="00973E3D" w:rsidP="00A312E8">
            <w:pPr>
              <w:keepNext/>
              <w:keepLines/>
              <w:tabs>
                <w:tab w:val="center" w:pos="1025"/>
                <w:tab w:val="right" w:pos="10206"/>
              </w:tabs>
              <w:outlineLvl w:val="2"/>
            </w:pPr>
            <w:r w:rsidRPr="00D155A6">
              <w:t xml:space="preserve">ОПК-1 </w:t>
            </w:r>
          </w:p>
          <w:p w:rsidR="00973E3D" w:rsidRPr="00073751" w:rsidRDefault="00973E3D" w:rsidP="00D22061">
            <w:pPr>
              <w:keepNext/>
              <w:keepLines/>
              <w:tabs>
                <w:tab w:val="center" w:pos="1025"/>
              </w:tabs>
              <w:outlineLvl w:val="2"/>
            </w:pPr>
            <w:r>
              <w:t xml:space="preserve">Способен </w:t>
            </w:r>
            <w:proofErr w:type="spellStart"/>
            <w:r w:rsidRPr="00F25D78">
              <w:t>собирать,анализировать</w:t>
            </w:r>
            <w:proofErr w:type="spellEnd"/>
            <w:r w:rsidRPr="00F25D78">
              <w:t xml:space="preserve">, интерпретировать и фиксировать явления и образы окружающей </w:t>
            </w:r>
            <w:r>
              <w:t xml:space="preserve">действительности выразительными </w:t>
            </w:r>
            <w:r w:rsidRPr="00F25D78">
              <w:t xml:space="preserve">средствами изобразительного искусства, </w:t>
            </w:r>
            <w:r>
              <w:t>владеть ими,</w:t>
            </w:r>
            <w:r w:rsidRPr="00F25D78">
              <w:t xml:space="preserve"> проявлять креативность композиционного мышления</w:t>
            </w:r>
          </w:p>
        </w:tc>
        <w:tc>
          <w:tcPr>
            <w:tcW w:w="3969" w:type="dxa"/>
            <w:gridSpan w:val="2"/>
          </w:tcPr>
          <w:p w:rsidR="00973E3D" w:rsidRPr="00F25D78" w:rsidRDefault="00973E3D" w:rsidP="00A312E8">
            <w:r w:rsidRPr="00F25D78">
              <w:t>ОПК-1.1</w:t>
            </w:r>
          </w:p>
          <w:p w:rsidR="00973E3D" w:rsidRPr="00F25D78" w:rsidRDefault="00973E3D" w:rsidP="00A312E8">
            <w:r w:rsidRPr="00F25D78">
              <w:t xml:space="preserve">Знает: основные законы и особенности творческой деятельности человека, </w:t>
            </w:r>
            <w:r w:rsidRPr="00F25D78">
              <w:rPr>
                <w:color w:val="000000"/>
              </w:rPr>
              <w:t xml:space="preserve">основные законы зрительного восприятия необходимые при создании произведения </w:t>
            </w:r>
            <w:proofErr w:type="spellStart"/>
            <w:r w:rsidRPr="00F25D78">
              <w:rPr>
                <w:color w:val="000000"/>
              </w:rPr>
              <w:t>искусства;основные</w:t>
            </w:r>
            <w:proofErr w:type="spellEnd"/>
            <w:r w:rsidRPr="00F25D78">
              <w:rPr>
                <w:color w:val="000000"/>
              </w:rPr>
              <w:t xml:space="preserve"> законы композиционного </w:t>
            </w:r>
            <w:proofErr w:type="spellStart"/>
            <w:r w:rsidRPr="00F25D78">
              <w:rPr>
                <w:color w:val="000000"/>
              </w:rPr>
              <w:t>построенияизображения</w:t>
            </w:r>
            <w:proofErr w:type="spellEnd"/>
            <w:r w:rsidRPr="00F25D78">
              <w:rPr>
                <w:color w:val="000000"/>
              </w:rPr>
              <w:t xml:space="preserve"> в различных видах искусств, теорию восприятия пространства и цвета, </w:t>
            </w:r>
            <w:r w:rsidRPr="00F25D78">
              <w:t>теоретические основы интерпретации явлений и образов в своей области изобразительного искусства, основы перспективы и технического рисунка, пластической анатомии,  проявляет композиционную целостность и колористическое разнообразие при выполнении творческих работ.</w:t>
            </w:r>
          </w:p>
          <w:p w:rsidR="00973E3D" w:rsidRPr="00F25D78" w:rsidRDefault="00973E3D" w:rsidP="00A312E8">
            <w:r w:rsidRPr="00F25D78">
              <w:t>ОПК-1.2</w:t>
            </w:r>
          </w:p>
          <w:p w:rsidR="00973E3D" w:rsidRPr="00F25D78" w:rsidRDefault="00973E3D" w:rsidP="00A312E8">
            <w:r w:rsidRPr="00F25D78">
              <w:t xml:space="preserve">Умеет: собирать, анализировать,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 композиционного построения </w:t>
            </w:r>
            <w:r w:rsidRPr="00F25D78">
              <w:rPr>
                <w:color w:val="000000"/>
              </w:rPr>
              <w:t>изображения в различных видах искусств</w:t>
            </w:r>
          </w:p>
          <w:p w:rsidR="00973E3D" w:rsidRPr="00F25D78" w:rsidRDefault="00973E3D" w:rsidP="00A312E8">
            <w:r w:rsidRPr="00F25D78">
              <w:t>ОПК-1.3</w:t>
            </w:r>
          </w:p>
          <w:p w:rsidR="00973E3D" w:rsidRPr="00D155A6" w:rsidRDefault="00973E3D" w:rsidP="00A312E8">
            <w:r w:rsidRPr="00F25D78">
              <w:t>Владеет: различными выразительными средствами и материалами в сфере изобразительного искусства, проявляет креативность композиционного мышления при выполнении авторских произведений.</w:t>
            </w:r>
          </w:p>
        </w:tc>
        <w:tc>
          <w:tcPr>
            <w:tcW w:w="2835" w:type="dxa"/>
            <w:gridSpan w:val="2"/>
          </w:tcPr>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Знать:</w:t>
            </w:r>
          </w:p>
          <w:p w:rsidR="00973E3D" w:rsidRPr="00F001B4" w:rsidRDefault="00973E3D" w:rsidP="00A312E8">
            <w:pPr>
              <w:pStyle w:val="ae"/>
              <w:rPr>
                <w:rFonts w:ascii="Times New Roman" w:hAnsi="Times New Roman"/>
                <w:sz w:val="24"/>
                <w:szCs w:val="24"/>
              </w:rPr>
            </w:pPr>
            <w:r w:rsidRPr="00F001B4">
              <w:rPr>
                <w:rFonts w:ascii="Times New Roman" w:hAnsi="Times New Roman"/>
                <w:color w:val="000000"/>
                <w:spacing w:val="-1"/>
                <w:sz w:val="24"/>
                <w:szCs w:val="24"/>
              </w:rPr>
              <w:t xml:space="preserve">-  основные  законы   </w:t>
            </w:r>
            <w:proofErr w:type="spellStart"/>
            <w:r w:rsidRPr="00F001B4">
              <w:rPr>
                <w:rFonts w:ascii="Times New Roman" w:hAnsi="Times New Roman"/>
                <w:color w:val="000000"/>
                <w:spacing w:val="-1"/>
                <w:sz w:val="24"/>
                <w:szCs w:val="24"/>
              </w:rPr>
              <w:t>зрительного</w:t>
            </w:r>
            <w:r w:rsidRPr="00F001B4">
              <w:rPr>
                <w:rFonts w:ascii="Times New Roman" w:hAnsi="Times New Roman"/>
                <w:color w:val="000000"/>
                <w:sz w:val="24"/>
                <w:szCs w:val="24"/>
              </w:rPr>
              <w:t>восприятия</w:t>
            </w:r>
            <w:proofErr w:type="spellEnd"/>
            <w:r w:rsidRPr="00F001B4">
              <w:rPr>
                <w:rFonts w:ascii="Times New Roman" w:hAnsi="Times New Roman"/>
                <w:color w:val="000000"/>
                <w:sz w:val="24"/>
                <w:szCs w:val="24"/>
              </w:rPr>
              <w:t xml:space="preserve"> произведения   искусства;</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 xml:space="preserve">-  </w:t>
            </w:r>
            <w:r w:rsidRPr="00F001B4">
              <w:rPr>
                <w:rFonts w:ascii="Times New Roman" w:hAnsi="Times New Roman"/>
                <w:color w:val="000000"/>
                <w:spacing w:val="-1"/>
                <w:sz w:val="24"/>
                <w:szCs w:val="24"/>
              </w:rPr>
              <w:t xml:space="preserve">основные законы композиционного </w:t>
            </w:r>
            <w:proofErr w:type="spellStart"/>
            <w:r w:rsidRPr="00F001B4">
              <w:rPr>
                <w:rFonts w:ascii="Times New Roman" w:hAnsi="Times New Roman"/>
                <w:color w:val="000000"/>
                <w:spacing w:val="-1"/>
                <w:sz w:val="24"/>
                <w:szCs w:val="24"/>
              </w:rPr>
              <w:t>построенияв</w:t>
            </w:r>
            <w:proofErr w:type="spellEnd"/>
            <w:r w:rsidRPr="00F001B4">
              <w:rPr>
                <w:rFonts w:ascii="Times New Roman" w:hAnsi="Times New Roman"/>
                <w:color w:val="000000"/>
                <w:spacing w:val="-1"/>
                <w:sz w:val="24"/>
                <w:szCs w:val="24"/>
              </w:rPr>
              <w:t xml:space="preserve"> рисунке</w:t>
            </w:r>
            <w:r w:rsidRPr="00F001B4">
              <w:rPr>
                <w:rFonts w:ascii="Times New Roman" w:hAnsi="Times New Roman"/>
                <w:color w:val="000000"/>
                <w:spacing w:val="2"/>
                <w:sz w:val="24"/>
                <w:szCs w:val="24"/>
              </w:rPr>
              <w:t>;</w:t>
            </w:r>
          </w:p>
          <w:p w:rsidR="00973E3D" w:rsidRPr="00F001B4" w:rsidRDefault="00973E3D" w:rsidP="00A312E8">
            <w:pPr>
              <w:pStyle w:val="ae"/>
              <w:rPr>
                <w:rFonts w:ascii="Times New Roman" w:hAnsi="Times New Roman"/>
                <w:color w:val="000000"/>
                <w:spacing w:val="2"/>
                <w:sz w:val="24"/>
                <w:szCs w:val="24"/>
              </w:rPr>
            </w:pPr>
            <w:r w:rsidRPr="00F001B4">
              <w:rPr>
                <w:rFonts w:ascii="Times New Roman" w:hAnsi="Times New Roman"/>
                <w:color w:val="000000"/>
                <w:spacing w:val="2"/>
                <w:sz w:val="24"/>
                <w:szCs w:val="24"/>
              </w:rPr>
              <w:t>- теорию восприятия объёма в пространстве и его конструктивные основы;</w:t>
            </w:r>
          </w:p>
          <w:p w:rsidR="00973E3D" w:rsidRPr="00F001B4" w:rsidRDefault="00973E3D" w:rsidP="00A312E8">
            <w:pPr>
              <w:pStyle w:val="ae"/>
              <w:rPr>
                <w:rFonts w:ascii="Times New Roman" w:hAnsi="Times New Roman"/>
                <w:sz w:val="24"/>
                <w:szCs w:val="24"/>
              </w:rPr>
            </w:pPr>
            <w:r w:rsidRPr="00F001B4">
              <w:rPr>
                <w:rFonts w:ascii="Times New Roman" w:hAnsi="Times New Roman"/>
                <w:color w:val="000000"/>
                <w:spacing w:val="2"/>
                <w:sz w:val="24"/>
                <w:szCs w:val="24"/>
              </w:rPr>
              <w:t>- основные анатомические понятия и категории.</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Уметь:</w:t>
            </w:r>
          </w:p>
          <w:p w:rsidR="00973E3D" w:rsidRPr="00F001B4" w:rsidRDefault="00973E3D" w:rsidP="00A312E8">
            <w:pPr>
              <w:pStyle w:val="ae"/>
              <w:rPr>
                <w:rFonts w:ascii="Times New Roman" w:hAnsi="Times New Roman"/>
                <w:sz w:val="24"/>
                <w:szCs w:val="24"/>
              </w:rPr>
            </w:pPr>
            <w:r w:rsidRPr="00F001B4">
              <w:rPr>
                <w:rFonts w:ascii="Times New Roman" w:hAnsi="Times New Roman"/>
                <w:bCs/>
                <w:sz w:val="24"/>
                <w:szCs w:val="24"/>
              </w:rPr>
              <w:t>-</w:t>
            </w:r>
            <w:r w:rsidRPr="00F001B4">
              <w:rPr>
                <w:rFonts w:ascii="Times New Roman" w:hAnsi="Times New Roman"/>
                <w:sz w:val="24"/>
                <w:szCs w:val="24"/>
              </w:rPr>
              <w:t xml:space="preserve"> свободно владеть техническими средствами наброска и краткосрочного рисунка;</w:t>
            </w:r>
          </w:p>
          <w:p w:rsidR="00973E3D" w:rsidRPr="00F001B4" w:rsidRDefault="00973E3D" w:rsidP="00A312E8">
            <w:pPr>
              <w:pStyle w:val="ae"/>
              <w:rPr>
                <w:rFonts w:ascii="Times New Roman" w:hAnsi="Times New Roman"/>
                <w:bCs/>
                <w:sz w:val="24"/>
                <w:szCs w:val="24"/>
              </w:rPr>
            </w:pPr>
            <w:r w:rsidRPr="00F001B4">
              <w:rPr>
                <w:rFonts w:ascii="Times New Roman" w:hAnsi="Times New Roman"/>
                <w:sz w:val="24"/>
                <w:szCs w:val="24"/>
              </w:rPr>
              <w:t>- собирать, анализировать, интерпретировать и фиксировать анатомические знания выразительными средствами рисунка.</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Владеть:</w:t>
            </w:r>
          </w:p>
          <w:p w:rsidR="00973E3D" w:rsidRPr="00F001B4" w:rsidRDefault="00973E3D" w:rsidP="00A312E8">
            <w:pPr>
              <w:pStyle w:val="ae"/>
              <w:rPr>
                <w:rFonts w:ascii="Times New Roman" w:hAnsi="Times New Roman"/>
                <w:color w:val="000000"/>
                <w:sz w:val="24"/>
                <w:szCs w:val="24"/>
              </w:rPr>
            </w:pPr>
            <w:r w:rsidRPr="00F001B4">
              <w:rPr>
                <w:rFonts w:ascii="Times New Roman" w:hAnsi="Times New Roman"/>
                <w:color w:val="000000"/>
                <w:sz w:val="24"/>
                <w:szCs w:val="24"/>
              </w:rPr>
              <w:t>-</w:t>
            </w:r>
            <w:r w:rsidRPr="00F001B4">
              <w:rPr>
                <w:rFonts w:ascii="Times New Roman" w:hAnsi="Times New Roman"/>
                <w:sz w:val="24"/>
                <w:szCs w:val="24"/>
              </w:rPr>
              <w:t>выразительными средствами и</w:t>
            </w:r>
            <w:r w:rsidRPr="00F001B4">
              <w:rPr>
                <w:rFonts w:ascii="Times New Roman" w:hAnsi="Times New Roman"/>
                <w:color w:val="000000"/>
                <w:sz w:val="24"/>
                <w:szCs w:val="24"/>
              </w:rPr>
              <w:t xml:space="preserve"> различными материалами графики;</w:t>
            </w:r>
          </w:p>
          <w:p w:rsidR="00973E3D" w:rsidRPr="00F001B4" w:rsidRDefault="00973E3D" w:rsidP="00A312E8">
            <w:pPr>
              <w:pStyle w:val="ae"/>
              <w:rPr>
                <w:rFonts w:ascii="Times New Roman" w:hAnsi="Times New Roman"/>
                <w:color w:val="000000"/>
                <w:sz w:val="24"/>
                <w:szCs w:val="24"/>
              </w:rPr>
            </w:pPr>
            <w:r w:rsidRPr="00F001B4">
              <w:rPr>
                <w:rFonts w:ascii="Times New Roman" w:hAnsi="Times New Roman"/>
                <w:color w:val="000000"/>
                <w:sz w:val="24"/>
                <w:szCs w:val="24"/>
              </w:rPr>
              <w:t>-технологическими приёмами работы с различными рисовальными материалами.</w:t>
            </w:r>
          </w:p>
          <w:p w:rsidR="00973E3D" w:rsidRPr="00D155A6" w:rsidRDefault="00973E3D" w:rsidP="00A312E8">
            <w:pPr>
              <w:spacing w:before="168" w:line="273" w:lineRule="exact"/>
              <w:ind w:left="72" w:right="10"/>
              <w:jc w:val="both"/>
              <w:rPr>
                <w:b/>
                <w:lang w:bidi="he-IL"/>
              </w:rPr>
            </w:pPr>
          </w:p>
        </w:tc>
      </w:tr>
      <w:tr w:rsidR="00973E3D" w:rsidRPr="00D155A6" w:rsidTr="00A312E8">
        <w:tblPrEx>
          <w:jc w:val="center"/>
          <w:tblInd w:w="0" w:type="dxa"/>
        </w:tblPrEx>
        <w:trPr>
          <w:gridBefore w:val="1"/>
          <w:wBefore w:w="18" w:type="dxa"/>
          <w:jc w:val="center"/>
        </w:trPr>
        <w:tc>
          <w:tcPr>
            <w:tcW w:w="2534" w:type="dxa"/>
          </w:tcPr>
          <w:p w:rsidR="00973E3D" w:rsidRDefault="00973E3D" w:rsidP="00A312E8">
            <w:pPr>
              <w:jc w:val="both"/>
            </w:pPr>
            <w:r>
              <w:t>ОПК-2</w:t>
            </w:r>
          </w:p>
          <w:p w:rsidR="00973E3D" w:rsidRPr="00D155A6" w:rsidRDefault="00973E3D" w:rsidP="00A312E8">
            <w:r w:rsidRPr="00F25D78">
              <w:t>Способен создавать авторские произведения во всех видах профессиональной деятельности, используя теоретические, практические знания и навыки, полученные в процессе обучения</w:t>
            </w:r>
          </w:p>
        </w:tc>
        <w:tc>
          <w:tcPr>
            <w:tcW w:w="4005" w:type="dxa"/>
            <w:gridSpan w:val="3"/>
          </w:tcPr>
          <w:p w:rsidR="00973E3D" w:rsidRPr="00F25D78" w:rsidRDefault="00973E3D" w:rsidP="00A312E8">
            <w:r w:rsidRPr="00F25D78">
              <w:t>ОПК-2.1</w:t>
            </w:r>
          </w:p>
          <w:p w:rsidR="00973E3D" w:rsidRPr="00073751" w:rsidRDefault="00973E3D" w:rsidP="00A312E8">
            <w:r w:rsidRPr="00F25D78">
              <w:t xml:space="preserve">Знает: </w:t>
            </w:r>
            <w:r w:rsidRPr="00F25D78">
              <w:rPr>
                <w:color w:val="000000"/>
              </w:rPr>
              <w:t xml:space="preserve">исторические и современные </w:t>
            </w:r>
            <w:proofErr w:type="spellStart"/>
            <w:r w:rsidRPr="00F25D78">
              <w:rPr>
                <w:color w:val="000000"/>
              </w:rPr>
              <w:t>технологическиепроцессы</w:t>
            </w:r>
            <w:proofErr w:type="spellEnd"/>
            <w:r w:rsidRPr="00F25D78">
              <w:rPr>
                <w:color w:val="000000"/>
              </w:rPr>
              <w:t xml:space="preserve"> создания произведений </w:t>
            </w:r>
            <w:proofErr w:type="spellStart"/>
            <w:r w:rsidRPr="00F25D78">
              <w:rPr>
                <w:color w:val="000000"/>
              </w:rPr>
              <w:t>искусства;технологии</w:t>
            </w:r>
            <w:proofErr w:type="spellEnd"/>
            <w:r w:rsidRPr="00F25D78">
              <w:rPr>
                <w:color w:val="000000"/>
              </w:rPr>
              <w:t xml:space="preserve"> проведения подготовительного </w:t>
            </w:r>
            <w:proofErr w:type="spellStart"/>
            <w:r w:rsidRPr="00F25D78">
              <w:rPr>
                <w:color w:val="000000"/>
              </w:rPr>
              <w:t>процессапри</w:t>
            </w:r>
            <w:proofErr w:type="spellEnd"/>
            <w:r w:rsidRPr="00F25D78">
              <w:rPr>
                <w:color w:val="000000"/>
              </w:rPr>
              <w:t xml:space="preserve"> создании скульптурного произведения</w:t>
            </w:r>
            <w:r>
              <w:t xml:space="preserve">; </w:t>
            </w:r>
            <w:r w:rsidRPr="00F25D78">
              <w:rPr>
                <w:color w:val="000000"/>
              </w:rPr>
              <w:t xml:space="preserve">знать принципы построения перспективы </w:t>
            </w:r>
            <w:proofErr w:type="spellStart"/>
            <w:r w:rsidRPr="00F25D78">
              <w:rPr>
                <w:color w:val="000000"/>
              </w:rPr>
              <w:t>предмета;название</w:t>
            </w:r>
            <w:proofErr w:type="spellEnd"/>
            <w:r w:rsidRPr="00F25D78">
              <w:rPr>
                <w:color w:val="000000"/>
              </w:rPr>
              <w:t xml:space="preserve"> и расположение элементов </w:t>
            </w:r>
            <w:proofErr w:type="spellStart"/>
            <w:r w:rsidRPr="00F25D78">
              <w:rPr>
                <w:color w:val="000000"/>
              </w:rPr>
              <w:t>проецирующегоаппарата</w:t>
            </w:r>
            <w:proofErr w:type="spellEnd"/>
            <w:r w:rsidRPr="00F25D78">
              <w:rPr>
                <w:color w:val="000000"/>
              </w:rPr>
              <w:t>, основы пластической анатомии, с</w:t>
            </w:r>
            <w:r w:rsidRPr="00F25D78">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полученные в процессе обучения.</w:t>
            </w:r>
          </w:p>
          <w:p w:rsidR="00973E3D" w:rsidRPr="00F25D78" w:rsidRDefault="00973E3D" w:rsidP="00A312E8">
            <w:r w:rsidRPr="00F25D78">
              <w:t>ОПК-2.2</w:t>
            </w:r>
          </w:p>
          <w:p w:rsidR="00973E3D" w:rsidRPr="00F25D78" w:rsidRDefault="00973E3D" w:rsidP="00A312E8">
            <w:r w:rsidRPr="00F25D78">
              <w:t xml:space="preserve">Умеет: создавать авторскую индивидуальность произведения во всех видах профессиональной деятельности, используя теоретические, практические знания и навыки, полученные в процессе обучения, </w:t>
            </w:r>
            <w:r w:rsidRPr="00F25D78">
              <w:rPr>
                <w:color w:val="000000"/>
              </w:rPr>
              <w:t xml:space="preserve">последовательно и планомерно вести работу </w:t>
            </w:r>
            <w:proofErr w:type="spellStart"/>
            <w:r w:rsidRPr="00F25D78">
              <w:rPr>
                <w:color w:val="000000"/>
              </w:rPr>
              <w:t>надпроизведением</w:t>
            </w:r>
            <w:proofErr w:type="spellEnd"/>
            <w:r>
              <w:rPr>
                <w:color w:val="000000"/>
              </w:rPr>
              <w:t>.</w:t>
            </w:r>
          </w:p>
          <w:p w:rsidR="00973E3D" w:rsidRPr="00F25D78" w:rsidRDefault="00973E3D" w:rsidP="00A312E8">
            <w:r w:rsidRPr="00F25D78">
              <w:t>ОПК-2.3</w:t>
            </w:r>
          </w:p>
          <w:p w:rsidR="00973E3D" w:rsidRPr="00D155A6" w:rsidRDefault="00973E3D" w:rsidP="00A312E8">
            <w:r w:rsidRPr="00F25D78">
              <w:t>Владеет: техникой и технологиями  создания авторских произведений в различных материалах и видах профессиональной деятельности, используя практические знания и навыки, полученные в процессе изучения теоретического курса.</w:t>
            </w:r>
          </w:p>
        </w:tc>
        <w:tc>
          <w:tcPr>
            <w:tcW w:w="2835" w:type="dxa"/>
            <w:gridSpan w:val="2"/>
          </w:tcPr>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Знать:</w:t>
            </w:r>
          </w:p>
          <w:p w:rsidR="00973E3D" w:rsidRPr="00F001B4" w:rsidRDefault="00973E3D" w:rsidP="00A312E8">
            <w:pPr>
              <w:pStyle w:val="ae"/>
              <w:rPr>
                <w:rFonts w:ascii="Times New Roman" w:hAnsi="Times New Roman"/>
                <w:color w:val="000000"/>
                <w:sz w:val="24"/>
                <w:szCs w:val="24"/>
              </w:rPr>
            </w:pPr>
            <w:r w:rsidRPr="00F001B4">
              <w:rPr>
                <w:rFonts w:ascii="Times New Roman" w:hAnsi="Times New Roman"/>
                <w:color w:val="000000"/>
                <w:spacing w:val="-1"/>
                <w:sz w:val="24"/>
                <w:szCs w:val="24"/>
              </w:rPr>
              <w:t>-  основы пластической анатомии и законы конструктивного построения фигуры;</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 xml:space="preserve">-  </w:t>
            </w:r>
            <w:r w:rsidRPr="00F001B4">
              <w:rPr>
                <w:rFonts w:ascii="Times New Roman" w:hAnsi="Times New Roman"/>
                <w:color w:val="000000"/>
                <w:spacing w:val="-1"/>
                <w:sz w:val="24"/>
                <w:szCs w:val="24"/>
              </w:rPr>
              <w:t xml:space="preserve">основные законы композиционного </w:t>
            </w:r>
            <w:proofErr w:type="spellStart"/>
            <w:r w:rsidRPr="00F001B4">
              <w:rPr>
                <w:rFonts w:ascii="Times New Roman" w:hAnsi="Times New Roman"/>
                <w:color w:val="000000"/>
                <w:spacing w:val="-1"/>
                <w:sz w:val="24"/>
                <w:szCs w:val="24"/>
              </w:rPr>
              <w:t>построенияв</w:t>
            </w:r>
            <w:proofErr w:type="spellEnd"/>
            <w:r w:rsidRPr="00F001B4">
              <w:rPr>
                <w:rFonts w:ascii="Times New Roman" w:hAnsi="Times New Roman"/>
                <w:color w:val="000000"/>
                <w:spacing w:val="-1"/>
                <w:sz w:val="24"/>
                <w:szCs w:val="24"/>
              </w:rPr>
              <w:t xml:space="preserve"> рисунке</w:t>
            </w:r>
            <w:r w:rsidRPr="00F001B4">
              <w:rPr>
                <w:rFonts w:ascii="Times New Roman" w:hAnsi="Times New Roman"/>
                <w:color w:val="000000"/>
                <w:spacing w:val="2"/>
                <w:sz w:val="24"/>
                <w:szCs w:val="24"/>
              </w:rPr>
              <w:t>;</w:t>
            </w:r>
          </w:p>
          <w:p w:rsidR="00973E3D" w:rsidRPr="00F001B4" w:rsidRDefault="00973E3D" w:rsidP="00A312E8">
            <w:pPr>
              <w:pStyle w:val="ae"/>
              <w:rPr>
                <w:rFonts w:ascii="Times New Roman" w:hAnsi="Times New Roman"/>
                <w:sz w:val="24"/>
                <w:szCs w:val="24"/>
              </w:rPr>
            </w:pPr>
            <w:r w:rsidRPr="00F001B4">
              <w:rPr>
                <w:rFonts w:ascii="Times New Roman" w:hAnsi="Times New Roman"/>
                <w:color w:val="000000"/>
                <w:spacing w:val="2"/>
                <w:sz w:val="24"/>
                <w:szCs w:val="24"/>
              </w:rPr>
              <w:t>- теорию восприятия объёма в пространстве и</w:t>
            </w:r>
          </w:p>
          <w:p w:rsidR="00973E3D" w:rsidRPr="00F001B4" w:rsidRDefault="00973E3D" w:rsidP="00A312E8">
            <w:pPr>
              <w:pStyle w:val="ae"/>
              <w:rPr>
                <w:rFonts w:ascii="Times New Roman" w:hAnsi="Times New Roman"/>
                <w:sz w:val="24"/>
                <w:szCs w:val="24"/>
              </w:rPr>
            </w:pPr>
            <w:r w:rsidRPr="00F001B4">
              <w:rPr>
                <w:rFonts w:ascii="Times New Roman" w:hAnsi="Times New Roman"/>
                <w:color w:val="000000"/>
                <w:spacing w:val="-2"/>
                <w:sz w:val="24"/>
                <w:szCs w:val="24"/>
              </w:rPr>
              <w:t>методику использования теоретических</w:t>
            </w:r>
          </w:p>
          <w:p w:rsidR="00973E3D" w:rsidRPr="00F001B4" w:rsidRDefault="00973E3D" w:rsidP="00A312E8">
            <w:pPr>
              <w:pStyle w:val="ae"/>
              <w:rPr>
                <w:rFonts w:ascii="Times New Roman" w:hAnsi="Times New Roman"/>
                <w:sz w:val="24"/>
                <w:szCs w:val="24"/>
              </w:rPr>
            </w:pPr>
            <w:r w:rsidRPr="00F001B4">
              <w:rPr>
                <w:rFonts w:ascii="Times New Roman" w:hAnsi="Times New Roman"/>
                <w:color w:val="000000"/>
                <w:spacing w:val="-2"/>
                <w:sz w:val="24"/>
                <w:szCs w:val="24"/>
              </w:rPr>
              <w:t xml:space="preserve">знаний в творческом процессе;      </w:t>
            </w:r>
          </w:p>
          <w:p w:rsidR="00973E3D" w:rsidRPr="00F001B4" w:rsidRDefault="00973E3D" w:rsidP="00A312E8">
            <w:pPr>
              <w:pStyle w:val="ae"/>
              <w:rPr>
                <w:rFonts w:ascii="Times New Roman" w:hAnsi="Times New Roman"/>
                <w:sz w:val="24"/>
                <w:szCs w:val="24"/>
              </w:rPr>
            </w:pPr>
            <w:r w:rsidRPr="00F001B4">
              <w:rPr>
                <w:rFonts w:ascii="Times New Roman" w:hAnsi="Times New Roman"/>
                <w:color w:val="000000"/>
                <w:sz w:val="24"/>
                <w:szCs w:val="24"/>
              </w:rPr>
              <w:t xml:space="preserve">- </w:t>
            </w:r>
            <w:r w:rsidRPr="00F001B4">
              <w:rPr>
                <w:rFonts w:ascii="Times New Roman" w:hAnsi="Times New Roman"/>
                <w:color w:val="000000"/>
                <w:spacing w:val="-1"/>
                <w:sz w:val="24"/>
                <w:szCs w:val="24"/>
              </w:rPr>
              <w:t>методику выполнения анатомических рисунков.</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Уметь:</w:t>
            </w:r>
          </w:p>
          <w:p w:rsidR="00973E3D" w:rsidRPr="00F001B4" w:rsidRDefault="00973E3D" w:rsidP="00A312E8">
            <w:pPr>
              <w:pStyle w:val="ae"/>
              <w:rPr>
                <w:rFonts w:ascii="Times New Roman" w:hAnsi="Times New Roman"/>
                <w:sz w:val="24"/>
                <w:szCs w:val="24"/>
              </w:rPr>
            </w:pPr>
            <w:r w:rsidRPr="00F001B4">
              <w:rPr>
                <w:rFonts w:ascii="Times New Roman" w:hAnsi="Times New Roman"/>
                <w:bCs/>
                <w:sz w:val="24"/>
                <w:szCs w:val="24"/>
              </w:rPr>
              <w:t>-</w:t>
            </w:r>
            <w:r w:rsidRPr="00F001B4">
              <w:rPr>
                <w:rFonts w:ascii="Times New Roman" w:hAnsi="Times New Roman"/>
                <w:sz w:val="24"/>
                <w:szCs w:val="24"/>
              </w:rPr>
              <w:t xml:space="preserve"> свободно техническими приёмами анатомического рисунка;</w:t>
            </w:r>
          </w:p>
          <w:p w:rsidR="00973E3D" w:rsidRPr="00F001B4" w:rsidRDefault="00973E3D" w:rsidP="00A312E8">
            <w:pPr>
              <w:pStyle w:val="ae"/>
              <w:rPr>
                <w:rFonts w:ascii="Times New Roman" w:hAnsi="Times New Roman"/>
                <w:bCs/>
                <w:sz w:val="24"/>
                <w:szCs w:val="24"/>
              </w:rPr>
            </w:pPr>
            <w:r w:rsidRPr="00F001B4">
              <w:rPr>
                <w:rFonts w:ascii="Times New Roman" w:hAnsi="Times New Roman"/>
                <w:sz w:val="24"/>
                <w:szCs w:val="24"/>
              </w:rPr>
              <w:t xml:space="preserve">-использовать </w:t>
            </w:r>
            <w:r w:rsidRPr="00F001B4">
              <w:rPr>
                <w:rFonts w:ascii="Times New Roman" w:hAnsi="Times New Roman"/>
                <w:color w:val="000000"/>
                <w:spacing w:val="-1"/>
                <w:sz w:val="24"/>
                <w:szCs w:val="24"/>
              </w:rPr>
              <w:t>рисовальные методики великих мастеров прошлого и современности.</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Владеть:</w:t>
            </w:r>
          </w:p>
          <w:p w:rsidR="00973E3D" w:rsidRPr="00F001B4" w:rsidRDefault="00973E3D" w:rsidP="00A312E8">
            <w:pPr>
              <w:pStyle w:val="ae"/>
              <w:rPr>
                <w:rFonts w:ascii="Times New Roman" w:hAnsi="Times New Roman"/>
                <w:color w:val="000000"/>
                <w:sz w:val="24"/>
                <w:szCs w:val="24"/>
              </w:rPr>
            </w:pPr>
            <w:r w:rsidRPr="00F001B4">
              <w:rPr>
                <w:rFonts w:ascii="Times New Roman" w:hAnsi="Times New Roman"/>
                <w:color w:val="000000"/>
                <w:sz w:val="24"/>
                <w:szCs w:val="24"/>
              </w:rPr>
              <w:t>-методами и  приёмами выполнения заданий по пластической анатомии в различных техниках рисунка.</w:t>
            </w:r>
          </w:p>
          <w:p w:rsidR="00973E3D" w:rsidRPr="00D155A6" w:rsidRDefault="00973E3D" w:rsidP="00A312E8">
            <w:pPr>
              <w:spacing w:before="168" w:line="273" w:lineRule="exact"/>
              <w:ind w:left="72" w:right="10"/>
              <w:jc w:val="both"/>
              <w:rPr>
                <w:b/>
                <w:lang w:bidi="he-IL"/>
              </w:rPr>
            </w:pPr>
          </w:p>
        </w:tc>
      </w:tr>
      <w:tr w:rsidR="00973E3D" w:rsidRPr="00D155A6" w:rsidTr="00A312E8">
        <w:tblPrEx>
          <w:jc w:val="center"/>
          <w:tblInd w:w="0" w:type="dxa"/>
        </w:tblPrEx>
        <w:trPr>
          <w:gridBefore w:val="1"/>
          <w:wBefore w:w="18" w:type="dxa"/>
          <w:jc w:val="center"/>
        </w:trPr>
        <w:tc>
          <w:tcPr>
            <w:tcW w:w="2534" w:type="dxa"/>
          </w:tcPr>
          <w:p w:rsidR="00973E3D" w:rsidRDefault="00973E3D" w:rsidP="00321614">
            <w:r>
              <w:t>ПК-1</w:t>
            </w:r>
          </w:p>
          <w:p w:rsidR="00973E3D" w:rsidRPr="00513F69" w:rsidRDefault="00973E3D" w:rsidP="00321614">
            <w:r w:rsidRPr="0056032B">
              <w:t>Свободное владение средствами, техниками и технологиями изобразительного искусства в области станковой и монументальной живописи, графики, скульптуры, монументально-декоративного и декоративно-прикладного искусства, навыками профессионального применения художественных материалов</w:t>
            </w:r>
            <w:r>
              <w:t xml:space="preserve">, навыками передачи полученных навыков профессиональной, педагогической, культурно-просветительской деятельности. </w:t>
            </w:r>
          </w:p>
        </w:tc>
        <w:tc>
          <w:tcPr>
            <w:tcW w:w="4005" w:type="dxa"/>
            <w:gridSpan w:val="3"/>
          </w:tcPr>
          <w:p w:rsidR="00973E3D" w:rsidRPr="0056032B" w:rsidRDefault="00973E3D" w:rsidP="0056032B">
            <w:pPr>
              <w:widowControl/>
              <w:spacing w:line="259" w:lineRule="auto"/>
              <w:rPr>
                <w:lang w:eastAsia="en-US"/>
              </w:rPr>
            </w:pPr>
            <w:r w:rsidRPr="0056032B">
              <w:rPr>
                <w:lang w:eastAsia="en-US"/>
              </w:rPr>
              <w:t>ПК-1.1</w:t>
            </w:r>
          </w:p>
          <w:p w:rsidR="00973E3D" w:rsidRPr="0056032B" w:rsidRDefault="00973E3D" w:rsidP="0056032B">
            <w:pPr>
              <w:widowControl/>
              <w:spacing w:line="259" w:lineRule="auto"/>
              <w:rPr>
                <w:lang w:eastAsia="en-US"/>
              </w:rPr>
            </w:pPr>
            <w:r w:rsidRPr="0056032B">
              <w:rPr>
                <w:lang w:eastAsia="en-US"/>
              </w:rPr>
              <w:t>Знает: выразительные средства, техники и технологии в области изобразительного искусства (рисунок, скульптура, живопись, композиция и других узкоспециализированных направлений).</w:t>
            </w:r>
          </w:p>
          <w:p w:rsidR="00973E3D" w:rsidRPr="0056032B" w:rsidRDefault="00973E3D" w:rsidP="0056032B">
            <w:pPr>
              <w:widowControl/>
              <w:spacing w:line="259" w:lineRule="auto"/>
              <w:rPr>
                <w:lang w:eastAsia="en-US"/>
              </w:rPr>
            </w:pPr>
            <w:r w:rsidRPr="0056032B">
              <w:rPr>
                <w:lang w:eastAsia="en-US"/>
              </w:rPr>
              <w:t>ПК-1.2</w:t>
            </w:r>
          </w:p>
          <w:p w:rsidR="00973E3D" w:rsidRPr="0056032B" w:rsidRDefault="00973E3D" w:rsidP="0056032B">
            <w:pPr>
              <w:widowControl/>
              <w:spacing w:line="259" w:lineRule="auto"/>
              <w:rPr>
                <w:lang w:eastAsia="en-US"/>
              </w:rPr>
            </w:pPr>
            <w:r w:rsidRPr="0056032B">
              <w:rPr>
                <w:lang w:eastAsia="en-US"/>
              </w:rPr>
              <w:t xml:space="preserve">Умеет: использовать выразительные средства, техники и технологии в области изобразительного искусства (рисунок, скульптура, живопись), способен свободно владеть техниками и технологиями в области живописи (монументальной, станковой и декоративной живописи) </w:t>
            </w:r>
            <w:proofErr w:type="spellStart"/>
            <w:r w:rsidRPr="0056032B">
              <w:rPr>
                <w:lang w:eastAsia="en-US"/>
              </w:rPr>
              <w:t>проявлятькреативность</w:t>
            </w:r>
            <w:proofErr w:type="spellEnd"/>
            <w:r w:rsidRPr="0056032B">
              <w:rPr>
                <w:lang w:eastAsia="en-US"/>
              </w:rPr>
              <w:t xml:space="preserve"> композиционного мышления</w:t>
            </w:r>
          </w:p>
          <w:p w:rsidR="00973E3D" w:rsidRPr="0056032B" w:rsidRDefault="00973E3D" w:rsidP="0056032B">
            <w:pPr>
              <w:widowControl/>
              <w:spacing w:line="259" w:lineRule="auto"/>
              <w:rPr>
                <w:lang w:eastAsia="en-US"/>
              </w:rPr>
            </w:pPr>
            <w:r w:rsidRPr="0056032B">
              <w:rPr>
                <w:lang w:eastAsia="en-US"/>
              </w:rPr>
              <w:t>ПК-1.3</w:t>
            </w:r>
          </w:p>
          <w:p w:rsidR="00973E3D" w:rsidRPr="00203A63" w:rsidRDefault="00973E3D" w:rsidP="0056032B">
            <w:r w:rsidRPr="0056032B">
              <w:rPr>
                <w:lang w:eastAsia="en-US"/>
              </w:rPr>
              <w:t>Владеет: свободно техниками и технологиями в области живописи (монументальной, станковой и декоративной живописи) проявляет креативность композиционного мышления</w:t>
            </w:r>
            <w:r>
              <w:rPr>
                <w:lang w:eastAsia="en-US"/>
              </w:rPr>
              <w:t>.</w:t>
            </w:r>
          </w:p>
        </w:tc>
        <w:tc>
          <w:tcPr>
            <w:tcW w:w="2835" w:type="dxa"/>
            <w:gridSpan w:val="2"/>
          </w:tcPr>
          <w:p w:rsidR="00973E3D" w:rsidRPr="0056032B" w:rsidRDefault="00973E3D" w:rsidP="004F7EBA">
            <w:pPr>
              <w:widowControl/>
              <w:spacing w:line="259" w:lineRule="auto"/>
              <w:rPr>
                <w:lang w:eastAsia="en-US"/>
              </w:rPr>
            </w:pPr>
            <w:r>
              <w:rPr>
                <w:lang w:eastAsia="en-US"/>
              </w:rPr>
              <w:t>Знать</w:t>
            </w:r>
            <w:r w:rsidRPr="0056032B">
              <w:rPr>
                <w:lang w:eastAsia="en-US"/>
              </w:rPr>
              <w:t xml:space="preserve">: выразительные средства, техники и технологии в области </w:t>
            </w:r>
            <w:r>
              <w:rPr>
                <w:lang w:eastAsia="en-US"/>
              </w:rPr>
              <w:t>анатомического рисунка и пластической анатомии.</w:t>
            </w:r>
          </w:p>
          <w:p w:rsidR="00973E3D" w:rsidRPr="0056032B" w:rsidRDefault="00973E3D" w:rsidP="004F7EBA">
            <w:pPr>
              <w:widowControl/>
              <w:spacing w:line="259" w:lineRule="auto"/>
              <w:rPr>
                <w:lang w:eastAsia="en-US"/>
              </w:rPr>
            </w:pPr>
            <w:r>
              <w:rPr>
                <w:lang w:eastAsia="en-US"/>
              </w:rPr>
              <w:t>Уметь</w:t>
            </w:r>
            <w:r w:rsidRPr="0056032B">
              <w:rPr>
                <w:lang w:eastAsia="en-US"/>
              </w:rPr>
              <w:t xml:space="preserve">: использовать выразительные средства, техники и технологии в области </w:t>
            </w:r>
            <w:r>
              <w:rPr>
                <w:lang w:eastAsia="en-US"/>
              </w:rPr>
              <w:t>анатомического рисунка и пластической анатомии</w:t>
            </w:r>
            <w:r w:rsidRPr="0056032B">
              <w:rPr>
                <w:lang w:eastAsia="en-US"/>
              </w:rPr>
              <w:t xml:space="preserve">, способен свободно владеть техниками и технологиями в области </w:t>
            </w:r>
            <w:r>
              <w:rPr>
                <w:lang w:eastAsia="en-US"/>
              </w:rPr>
              <w:t>анатомического рисунка и пластической анатомии</w:t>
            </w:r>
            <w:r w:rsidRPr="0056032B">
              <w:rPr>
                <w:lang w:eastAsia="en-US"/>
              </w:rPr>
              <w:t xml:space="preserve">, </w:t>
            </w:r>
            <w:proofErr w:type="spellStart"/>
            <w:r w:rsidRPr="0056032B">
              <w:rPr>
                <w:lang w:eastAsia="en-US"/>
              </w:rPr>
              <w:t>проявлятькреативность</w:t>
            </w:r>
            <w:proofErr w:type="spellEnd"/>
            <w:r w:rsidRPr="0056032B">
              <w:rPr>
                <w:lang w:eastAsia="en-US"/>
              </w:rPr>
              <w:t xml:space="preserve"> композиционного мышления</w:t>
            </w:r>
            <w:r>
              <w:rPr>
                <w:lang w:eastAsia="en-US"/>
              </w:rPr>
              <w:t>.</w:t>
            </w:r>
          </w:p>
          <w:p w:rsidR="00973E3D" w:rsidRPr="00F001B4" w:rsidRDefault="00973E3D" w:rsidP="0056032B">
            <w:pPr>
              <w:pStyle w:val="ae"/>
              <w:rPr>
                <w:rFonts w:ascii="Times New Roman" w:hAnsi="Times New Roman"/>
                <w:sz w:val="24"/>
                <w:szCs w:val="24"/>
              </w:rPr>
            </w:pPr>
            <w:r w:rsidRPr="00F001B4">
              <w:rPr>
                <w:rFonts w:ascii="Times New Roman" w:hAnsi="Times New Roman"/>
                <w:sz w:val="24"/>
                <w:szCs w:val="24"/>
              </w:rPr>
              <w:t>Владеть: свободно техниками и технологиями в области анатомического рисунка и пластической анатомии, проявляет креативность композиционного мышления.</w:t>
            </w:r>
          </w:p>
        </w:tc>
      </w:tr>
      <w:tr w:rsidR="00973E3D" w:rsidRPr="00D155A6" w:rsidTr="00A312E8">
        <w:tblPrEx>
          <w:jc w:val="center"/>
          <w:tblInd w:w="0" w:type="dxa"/>
        </w:tblPrEx>
        <w:trPr>
          <w:gridBefore w:val="1"/>
          <w:wBefore w:w="18" w:type="dxa"/>
          <w:jc w:val="center"/>
        </w:trPr>
        <w:tc>
          <w:tcPr>
            <w:tcW w:w="2534" w:type="dxa"/>
          </w:tcPr>
          <w:p w:rsidR="00973E3D" w:rsidRPr="00513F69" w:rsidRDefault="00973E3D" w:rsidP="00321614">
            <w:r w:rsidRPr="00513F69">
              <w:t>ПК-</w:t>
            </w:r>
            <w:r>
              <w:t>4</w:t>
            </w:r>
          </w:p>
          <w:p w:rsidR="00973E3D" w:rsidRDefault="00973E3D" w:rsidP="00321614">
            <w:pPr>
              <w:shd w:val="clear" w:color="auto" w:fill="FFFFFF"/>
            </w:pPr>
            <w:r>
              <w:t>Способен</w:t>
            </w:r>
            <w:r w:rsidRPr="00513F69">
              <w:t xml:space="preserve"> применять в своей творческой работе полученные теоретические знания в области перспективы, анатомии, теории и истории мирового искусства и культуры</w:t>
            </w:r>
            <w:r>
              <w:t xml:space="preserve">, </w:t>
            </w:r>
            <w:r w:rsidRPr="00513F69">
              <w:t>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r>
              <w:t>.</w:t>
            </w:r>
          </w:p>
        </w:tc>
        <w:tc>
          <w:tcPr>
            <w:tcW w:w="4005" w:type="dxa"/>
            <w:gridSpan w:val="3"/>
          </w:tcPr>
          <w:p w:rsidR="00973E3D" w:rsidRPr="00203A63" w:rsidRDefault="00973E3D" w:rsidP="00321614">
            <w:r w:rsidRPr="00203A63">
              <w:t>ПК-4.1</w:t>
            </w:r>
          </w:p>
          <w:p w:rsidR="00973E3D" w:rsidRDefault="00973E3D" w:rsidP="00321614">
            <w:r w:rsidRPr="00203A63">
              <w:t xml:space="preserve">Знает: </w:t>
            </w:r>
            <w:r>
              <w:t xml:space="preserve">основы перспективы и анатомии, </w:t>
            </w:r>
            <w:r w:rsidRPr="00203A63">
              <w:t>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w:t>
            </w:r>
          </w:p>
          <w:p w:rsidR="00973E3D" w:rsidRPr="00203A63" w:rsidRDefault="00973E3D" w:rsidP="00321614">
            <w:r w:rsidRPr="00203A63">
              <w:t>ПК-4.2</w:t>
            </w:r>
          </w:p>
          <w:p w:rsidR="00973E3D" w:rsidRPr="00203A63" w:rsidRDefault="00973E3D" w:rsidP="00321614">
            <w:r w:rsidRPr="00203A63">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973E3D" w:rsidRPr="00203A63" w:rsidRDefault="00973E3D" w:rsidP="00321614">
            <w:r w:rsidRPr="00203A63">
              <w:t>ПК-4.3</w:t>
            </w:r>
          </w:p>
          <w:p w:rsidR="00973E3D" w:rsidRPr="00203A63" w:rsidRDefault="00973E3D" w:rsidP="00321614">
            <w:r w:rsidRPr="00203A63">
              <w:t>Владеет: профессиональным исполнением задач ав</w:t>
            </w:r>
            <w:r>
              <w:t>торского произведения, способностью</w:t>
            </w:r>
            <w:r w:rsidRPr="00203A63">
              <w:t xml:space="preserve"> любую учебную работу превратить в произведение искусства на базе полученных теоретических знаний </w:t>
            </w:r>
          </w:p>
          <w:p w:rsidR="00973E3D" w:rsidRPr="009E5313" w:rsidRDefault="00973E3D" w:rsidP="00321614">
            <w:pPr>
              <w:shd w:val="clear" w:color="auto" w:fill="FFFFFF"/>
              <w:rPr>
                <w:color w:val="000000"/>
              </w:rPr>
            </w:pPr>
            <w:r w:rsidRPr="00203A63">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2835" w:type="dxa"/>
            <w:gridSpan w:val="2"/>
          </w:tcPr>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 xml:space="preserve">Знать:  </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-основы пластической анатомии и историю развития анатомической науки;</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-высшие достижения мировой культуры и изобразительного искусства на примере классических образцов.</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 xml:space="preserve">Уметь: </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-выполнять анатомические задания различной степени сложности в заданных техниках рисунка;</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-выявлять конструктивно-анатомические особенности  при выполнении рисунков.</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 xml:space="preserve">Владеть:  </w:t>
            </w:r>
          </w:p>
          <w:p w:rsidR="00973E3D" w:rsidRPr="00F001B4" w:rsidRDefault="00973E3D" w:rsidP="00A312E8">
            <w:pPr>
              <w:pStyle w:val="ae"/>
              <w:rPr>
                <w:rFonts w:ascii="Times New Roman" w:hAnsi="Times New Roman"/>
                <w:sz w:val="24"/>
                <w:szCs w:val="24"/>
              </w:rPr>
            </w:pPr>
            <w:r w:rsidRPr="00F001B4">
              <w:rPr>
                <w:rFonts w:ascii="Times New Roman" w:hAnsi="Times New Roman"/>
                <w:sz w:val="24"/>
                <w:szCs w:val="24"/>
              </w:rPr>
              <w:t>-различными графическими техниками выполнения анатомических рисунков;</w:t>
            </w:r>
          </w:p>
          <w:p w:rsidR="00973E3D" w:rsidRPr="005C0202" w:rsidRDefault="00973E3D" w:rsidP="00A312E8">
            <w:pPr>
              <w:pStyle w:val="ae"/>
              <w:rPr>
                <w:rFonts w:ascii="Times New Roman" w:hAnsi="Times New Roman"/>
                <w:sz w:val="24"/>
                <w:szCs w:val="24"/>
                <w:lang w:eastAsia="ru-RU" w:bidi="he-IL"/>
              </w:rPr>
            </w:pPr>
            <w:r w:rsidRPr="00F001B4">
              <w:rPr>
                <w:rFonts w:ascii="Times New Roman" w:hAnsi="Times New Roman"/>
                <w:sz w:val="24"/>
                <w:szCs w:val="24"/>
              </w:rPr>
              <w:t>-способностью к выявлению конструктивно-пластического характера модели.</w:t>
            </w:r>
          </w:p>
        </w:tc>
      </w:tr>
    </w:tbl>
    <w:p w:rsidR="00973E3D" w:rsidRPr="00703506" w:rsidRDefault="00973E3D" w:rsidP="00320BA0">
      <w:pPr>
        <w:jc w:val="both"/>
      </w:pPr>
    </w:p>
    <w:p w:rsidR="00973E3D" w:rsidRPr="00DC11F5" w:rsidRDefault="00973E3D" w:rsidP="00B27C1D">
      <w:pPr>
        <w:pStyle w:val="ac"/>
        <w:numPr>
          <w:ilvl w:val="0"/>
          <w:numId w:val="18"/>
        </w:numPr>
        <w:jc w:val="both"/>
        <w:rPr>
          <w:b/>
          <w:i/>
        </w:rPr>
      </w:pPr>
      <w:r w:rsidRPr="00DC11F5">
        <w:rPr>
          <w:b/>
          <w:i/>
        </w:rPr>
        <w:t>Место дисциплины (модуля) в структуре образовательной программы</w:t>
      </w:r>
    </w:p>
    <w:p w:rsidR="00973E3D" w:rsidRDefault="00973E3D" w:rsidP="00B27C1D">
      <w:pPr>
        <w:ind w:right="1" w:firstLine="482"/>
        <w:jc w:val="both"/>
      </w:pPr>
      <w:r w:rsidRPr="009570BC">
        <w:t xml:space="preserve">Дисциплина относится </w:t>
      </w:r>
      <w:proofErr w:type="spellStart"/>
      <w:r w:rsidRPr="009570BC">
        <w:t>к</w:t>
      </w:r>
      <w:r w:rsidRPr="00D22061">
        <w:t>обязательнойчасти</w:t>
      </w:r>
      <w:proofErr w:type="spellEnd"/>
      <w:r w:rsidRPr="00D22061">
        <w:t xml:space="preserve"> Блока 1 «Дисциплины (модули)» учебного плана.</w:t>
      </w:r>
    </w:p>
    <w:p w:rsidR="00973E3D" w:rsidRPr="006237AC" w:rsidRDefault="00973E3D" w:rsidP="00B27C1D">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973E3D" w:rsidRPr="00B27C1D" w:rsidRDefault="00973E3D" w:rsidP="00B27C1D">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w:t>
      </w:r>
      <w:r w:rsidRPr="00B27C1D">
        <w:t>профессиональной деятельности следующих типов: профессионально-творческий.</w:t>
      </w:r>
    </w:p>
    <w:p w:rsidR="00973E3D" w:rsidRPr="00B27C1D" w:rsidRDefault="00973E3D" w:rsidP="00B27C1D">
      <w:pPr>
        <w:pStyle w:val="3"/>
        <w:shd w:val="clear" w:color="auto" w:fill="auto"/>
        <w:spacing w:line="240" w:lineRule="auto"/>
        <w:ind w:firstLine="142"/>
        <w:jc w:val="both"/>
        <w:rPr>
          <w:rFonts w:ascii="Times New Roman" w:hAnsi="Times New Roman"/>
          <w:sz w:val="24"/>
          <w:szCs w:val="24"/>
        </w:rPr>
      </w:pPr>
      <w:r w:rsidRPr="00B27C1D">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73E3D" w:rsidRPr="00DC11F5" w:rsidRDefault="00973E3D" w:rsidP="00B27C1D">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973E3D" w:rsidRPr="00DC11F5" w:rsidTr="00552F51">
        <w:tc>
          <w:tcPr>
            <w:tcW w:w="1696" w:type="dxa"/>
          </w:tcPr>
          <w:p w:rsidR="00973E3D" w:rsidRPr="00DC11F5" w:rsidRDefault="00973E3D" w:rsidP="00552F51">
            <w:pPr>
              <w:suppressAutoHyphens/>
              <w:jc w:val="both"/>
            </w:pPr>
            <w:r w:rsidRPr="00DC11F5">
              <w:t>Код компетенции</w:t>
            </w:r>
          </w:p>
        </w:tc>
        <w:tc>
          <w:tcPr>
            <w:tcW w:w="2410" w:type="dxa"/>
          </w:tcPr>
          <w:p w:rsidR="00973E3D" w:rsidRPr="00DC11F5" w:rsidRDefault="00973E3D" w:rsidP="00552F51">
            <w:pPr>
              <w:suppressAutoHyphens/>
              <w:jc w:val="both"/>
            </w:pPr>
            <w:r w:rsidRPr="00DC11F5">
              <w:t>Предшествующие дисциплины</w:t>
            </w:r>
          </w:p>
        </w:tc>
        <w:tc>
          <w:tcPr>
            <w:tcW w:w="2835" w:type="dxa"/>
          </w:tcPr>
          <w:p w:rsidR="00973E3D" w:rsidRPr="00DC11F5" w:rsidRDefault="00973E3D" w:rsidP="00552F51">
            <w:pPr>
              <w:suppressAutoHyphens/>
              <w:jc w:val="both"/>
            </w:pPr>
            <w:r w:rsidRPr="00DC11F5">
              <w:t>Параллельно осваиваемые</w:t>
            </w:r>
          </w:p>
        </w:tc>
        <w:tc>
          <w:tcPr>
            <w:tcW w:w="2835" w:type="dxa"/>
          </w:tcPr>
          <w:p w:rsidR="00973E3D" w:rsidRPr="00DC11F5" w:rsidRDefault="00973E3D" w:rsidP="00552F51">
            <w:pPr>
              <w:suppressAutoHyphens/>
              <w:jc w:val="both"/>
            </w:pPr>
            <w:r w:rsidRPr="00DC11F5">
              <w:t>Последующие дисциплины</w:t>
            </w:r>
          </w:p>
        </w:tc>
      </w:tr>
      <w:tr w:rsidR="00973E3D" w:rsidRPr="00DC11F5" w:rsidTr="00552F51">
        <w:tc>
          <w:tcPr>
            <w:tcW w:w="1696" w:type="dxa"/>
          </w:tcPr>
          <w:p w:rsidR="00973E3D" w:rsidRPr="00DC11F5" w:rsidRDefault="00973E3D" w:rsidP="00682486">
            <w:pPr>
              <w:suppressAutoHyphens/>
              <w:jc w:val="both"/>
            </w:pPr>
            <w:r>
              <w:t>ОПК-1</w:t>
            </w:r>
          </w:p>
        </w:tc>
        <w:tc>
          <w:tcPr>
            <w:tcW w:w="2410" w:type="dxa"/>
          </w:tcPr>
          <w:p w:rsidR="00973E3D" w:rsidRPr="009658B9" w:rsidRDefault="00973E3D" w:rsidP="00CF5D20">
            <w:pPr>
              <w:suppressAutoHyphens/>
            </w:pPr>
          </w:p>
        </w:tc>
        <w:tc>
          <w:tcPr>
            <w:tcW w:w="2835" w:type="dxa"/>
          </w:tcPr>
          <w:p w:rsidR="00973E3D" w:rsidRDefault="00973E3D" w:rsidP="00254177">
            <w:pPr>
              <w:suppressAutoHyphens/>
            </w:pPr>
            <w:r>
              <w:t>Пропедевтика</w:t>
            </w:r>
          </w:p>
          <w:p w:rsidR="00973E3D" w:rsidRDefault="00973E3D" w:rsidP="00254177">
            <w:pPr>
              <w:suppressAutoHyphens/>
            </w:pPr>
            <w:r>
              <w:t>Академический рисунок</w:t>
            </w:r>
          </w:p>
          <w:p w:rsidR="00973E3D" w:rsidRDefault="00973E3D" w:rsidP="00254177">
            <w:pPr>
              <w:suppressAutoHyphens/>
            </w:pPr>
            <w:r>
              <w:t xml:space="preserve">Академическая живопись </w:t>
            </w:r>
          </w:p>
          <w:p w:rsidR="00973E3D" w:rsidRPr="00DC11F5" w:rsidRDefault="00973E3D" w:rsidP="00254177">
            <w:pPr>
              <w:suppressAutoHyphens/>
            </w:pPr>
          </w:p>
        </w:tc>
        <w:tc>
          <w:tcPr>
            <w:tcW w:w="2835" w:type="dxa"/>
          </w:tcPr>
          <w:p w:rsidR="00973E3D" w:rsidRDefault="00973E3D" w:rsidP="00110A66">
            <w:pPr>
              <w:suppressAutoHyphens/>
            </w:pPr>
            <w:r>
              <w:t>Академический рисунок</w:t>
            </w:r>
          </w:p>
          <w:p w:rsidR="00973E3D" w:rsidRDefault="00973E3D" w:rsidP="00110A66">
            <w:pPr>
              <w:suppressAutoHyphens/>
            </w:pPr>
            <w:r>
              <w:t xml:space="preserve">Академическая живопись </w:t>
            </w:r>
          </w:p>
          <w:p w:rsidR="00973E3D" w:rsidRDefault="00973E3D" w:rsidP="00254177">
            <w:pPr>
              <w:suppressAutoHyphens/>
            </w:pPr>
            <w:r w:rsidRPr="00E8195B">
              <w:t>Перспектива и технический рисунок</w:t>
            </w:r>
            <w:r>
              <w:t>.</w:t>
            </w:r>
          </w:p>
          <w:p w:rsidR="00973E3D" w:rsidRDefault="00973E3D" w:rsidP="00254177">
            <w:pPr>
              <w:suppressAutoHyphens/>
            </w:pPr>
            <w:r>
              <w:t>Основы теории творчества</w:t>
            </w:r>
          </w:p>
          <w:p w:rsidR="00973E3D" w:rsidRPr="00E80F41" w:rsidRDefault="00973E3D" w:rsidP="00254177">
            <w:r>
              <w:t>Академическая скульптура</w:t>
            </w:r>
          </w:p>
        </w:tc>
      </w:tr>
      <w:tr w:rsidR="00973E3D" w:rsidRPr="00DC11F5" w:rsidTr="00552F51">
        <w:tc>
          <w:tcPr>
            <w:tcW w:w="1696" w:type="dxa"/>
          </w:tcPr>
          <w:p w:rsidR="00973E3D" w:rsidRPr="00DC11F5" w:rsidRDefault="00973E3D" w:rsidP="00682486">
            <w:pPr>
              <w:suppressAutoHyphens/>
              <w:jc w:val="both"/>
            </w:pPr>
            <w:r>
              <w:t>ОПК-2</w:t>
            </w:r>
          </w:p>
        </w:tc>
        <w:tc>
          <w:tcPr>
            <w:tcW w:w="2410" w:type="dxa"/>
          </w:tcPr>
          <w:p w:rsidR="00973E3D" w:rsidRPr="009658B9" w:rsidRDefault="00973E3D" w:rsidP="00573FD1">
            <w:pPr>
              <w:suppressAutoHyphens/>
            </w:pPr>
          </w:p>
        </w:tc>
        <w:tc>
          <w:tcPr>
            <w:tcW w:w="2835" w:type="dxa"/>
          </w:tcPr>
          <w:p w:rsidR="00973E3D" w:rsidRDefault="00973E3D" w:rsidP="00B942B6">
            <w:pPr>
              <w:suppressAutoHyphens/>
            </w:pPr>
            <w:r>
              <w:t>Академический рисунок</w:t>
            </w:r>
          </w:p>
          <w:p w:rsidR="00973E3D" w:rsidRDefault="00973E3D" w:rsidP="00B942B6">
            <w:pPr>
              <w:suppressAutoHyphens/>
            </w:pPr>
            <w:r>
              <w:t xml:space="preserve">Академическая живопись </w:t>
            </w:r>
          </w:p>
          <w:p w:rsidR="00973E3D" w:rsidRPr="00DC11F5" w:rsidRDefault="00973E3D" w:rsidP="00682486">
            <w:pPr>
              <w:suppressAutoHyphens/>
            </w:pPr>
          </w:p>
        </w:tc>
        <w:tc>
          <w:tcPr>
            <w:tcW w:w="2835" w:type="dxa"/>
          </w:tcPr>
          <w:p w:rsidR="00973E3D" w:rsidRDefault="00973E3D" w:rsidP="00110A66">
            <w:pPr>
              <w:suppressAutoHyphens/>
            </w:pPr>
            <w:r>
              <w:t>Академический рисунок</w:t>
            </w:r>
          </w:p>
          <w:p w:rsidR="00973E3D" w:rsidRDefault="00973E3D" w:rsidP="00110A66">
            <w:pPr>
              <w:suppressAutoHyphens/>
            </w:pPr>
            <w:r>
              <w:t xml:space="preserve">Академическая живопись </w:t>
            </w:r>
          </w:p>
          <w:p w:rsidR="00973E3D" w:rsidRDefault="00973E3D" w:rsidP="00B942B6">
            <w:pPr>
              <w:suppressAutoHyphens/>
            </w:pPr>
            <w:r w:rsidRPr="00E8195B">
              <w:t>Перспектива и технический рисунок</w:t>
            </w:r>
            <w:r>
              <w:t>.</w:t>
            </w:r>
          </w:p>
          <w:p w:rsidR="00973E3D" w:rsidRPr="00E80F41" w:rsidRDefault="00973E3D" w:rsidP="00B942B6">
            <w:r>
              <w:t>Академическая скульптура</w:t>
            </w:r>
          </w:p>
        </w:tc>
      </w:tr>
      <w:tr w:rsidR="00973E3D" w:rsidRPr="00DC11F5" w:rsidTr="00552F51">
        <w:tc>
          <w:tcPr>
            <w:tcW w:w="1696" w:type="dxa"/>
          </w:tcPr>
          <w:p w:rsidR="00973E3D" w:rsidRDefault="00973E3D" w:rsidP="00682486">
            <w:pPr>
              <w:suppressAutoHyphens/>
              <w:jc w:val="both"/>
            </w:pPr>
            <w:r>
              <w:t>ПК-1</w:t>
            </w:r>
          </w:p>
        </w:tc>
        <w:tc>
          <w:tcPr>
            <w:tcW w:w="2410" w:type="dxa"/>
          </w:tcPr>
          <w:p w:rsidR="00973E3D" w:rsidRPr="009658B9" w:rsidRDefault="00973E3D" w:rsidP="00573FD1">
            <w:pPr>
              <w:suppressAutoHyphens/>
            </w:pPr>
          </w:p>
        </w:tc>
        <w:tc>
          <w:tcPr>
            <w:tcW w:w="2835" w:type="dxa"/>
          </w:tcPr>
          <w:p w:rsidR="00973E3D" w:rsidRDefault="00973E3D" w:rsidP="00B942B6">
            <w:pPr>
              <w:suppressAutoHyphens/>
            </w:pPr>
            <w:r w:rsidRPr="004F7EBA">
              <w:t>Академический рисунок</w:t>
            </w:r>
            <w:r>
              <w:t>.</w:t>
            </w:r>
          </w:p>
          <w:p w:rsidR="00973E3D" w:rsidRDefault="00973E3D" w:rsidP="00B942B6">
            <w:pPr>
              <w:suppressAutoHyphens/>
            </w:pPr>
            <w:r w:rsidRPr="004F7EBA">
              <w:t>Академическая живопись</w:t>
            </w:r>
            <w:r>
              <w:t>.</w:t>
            </w:r>
          </w:p>
        </w:tc>
        <w:tc>
          <w:tcPr>
            <w:tcW w:w="2835" w:type="dxa"/>
          </w:tcPr>
          <w:p w:rsidR="00973E3D" w:rsidRDefault="00973E3D" w:rsidP="00110A66">
            <w:pPr>
              <w:suppressAutoHyphens/>
            </w:pPr>
            <w:r w:rsidRPr="004F7EBA">
              <w:t>Академический рисунок</w:t>
            </w:r>
            <w:r>
              <w:t>.</w:t>
            </w:r>
          </w:p>
          <w:p w:rsidR="00973E3D" w:rsidRDefault="00973E3D" w:rsidP="00110A66">
            <w:pPr>
              <w:suppressAutoHyphens/>
            </w:pPr>
            <w:r w:rsidRPr="006B4AEB">
              <w:t>Академическая живопись</w:t>
            </w:r>
            <w:r>
              <w:t xml:space="preserve">. </w:t>
            </w:r>
            <w:r w:rsidRPr="006B4AEB">
              <w:t>Академическая скульптура</w:t>
            </w:r>
            <w:r>
              <w:t>.</w:t>
            </w:r>
          </w:p>
          <w:p w:rsidR="00973E3D" w:rsidRDefault="00973E3D" w:rsidP="00110A66">
            <w:pPr>
              <w:suppressAutoHyphens/>
            </w:pPr>
            <w:r w:rsidRPr="000521BA">
              <w:t>Основы художественного производства</w:t>
            </w:r>
            <w:r>
              <w:t>.</w:t>
            </w:r>
          </w:p>
          <w:p w:rsidR="00973E3D" w:rsidRDefault="00973E3D" w:rsidP="00110A66">
            <w:pPr>
              <w:suppressAutoHyphens/>
            </w:pPr>
            <w:r w:rsidRPr="000521BA">
              <w:t>Техника и технология монументальной декоративной живописи</w:t>
            </w:r>
            <w:r>
              <w:t>.</w:t>
            </w:r>
          </w:p>
          <w:p w:rsidR="00973E3D" w:rsidRDefault="00973E3D" w:rsidP="00110A66">
            <w:pPr>
              <w:suppressAutoHyphens/>
            </w:pPr>
            <w:r w:rsidRPr="000521BA">
              <w:t>Проектирование в монументальной живописи</w:t>
            </w:r>
            <w:r>
              <w:t>.</w:t>
            </w:r>
          </w:p>
          <w:p w:rsidR="00973E3D" w:rsidRDefault="00973E3D" w:rsidP="00110A66">
            <w:pPr>
              <w:suppressAutoHyphens/>
            </w:pPr>
            <w:r w:rsidRPr="000521BA">
              <w:t>Техника станковой живописи и технология живописных материалов</w:t>
            </w:r>
            <w:r>
              <w:t>.</w:t>
            </w:r>
          </w:p>
          <w:p w:rsidR="00973E3D" w:rsidRDefault="00973E3D" w:rsidP="00110A66">
            <w:pPr>
              <w:suppressAutoHyphens/>
            </w:pPr>
            <w:r w:rsidRPr="000521BA">
              <w:t>Композиция в станковой живописи</w:t>
            </w:r>
            <w:r>
              <w:t>.</w:t>
            </w:r>
          </w:p>
          <w:p w:rsidR="00973E3D" w:rsidRDefault="00973E3D" w:rsidP="00110A66">
            <w:pPr>
              <w:suppressAutoHyphens/>
            </w:pPr>
            <w:r w:rsidRPr="000521BA">
              <w:t>Традиции и инновации гжельской росписи</w:t>
            </w:r>
            <w:r>
              <w:t>.</w:t>
            </w:r>
          </w:p>
        </w:tc>
      </w:tr>
      <w:tr w:rsidR="00973E3D" w:rsidRPr="00DC11F5" w:rsidTr="00552F51">
        <w:tc>
          <w:tcPr>
            <w:tcW w:w="1696" w:type="dxa"/>
          </w:tcPr>
          <w:p w:rsidR="00973E3D" w:rsidRDefault="00973E3D" w:rsidP="00682486">
            <w:pPr>
              <w:suppressAutoHyphens/>
            </w:pPr>
            <w:r>
              <w:t>ПК-4</w:t>
            </w:r>
          </w:p>
        </w:tc>
        <w:tc>
          <w:tcPr>
            <w:tcW w:w="2410" w:type="dxa"/>
          </w:tcPr>
          <w:p w:rsidR="00973E3D" w:rsidRPr="009658B9" w:rsidRDefault="00973E3D" w:rsidP="00110A66">
            <w:pPr>
              <w:suppressAutoHyphens/>
            </w:pPr>
          </w:p>
        </w:tc>
        <w:tc>
          <w:tcPr>
            <w:tcW w:w="2835" w:type="dxa"/>
          </w:tcPr>
          <w:p w:rsidR="00973E3D" w:rsidRDefault="00973E3D" w:rsidP="00110A66">
            <w:pPr>
              <w:suppressAutoHyphens/>
            </w:pPr>
            <w:r>
              <w:t>История искусств</w:t>
            </w:r>
          </w:p>
          <w:p w:rsidR="00973E3D" w:rsidRDefault="00973E3D" w:rsidP="00110A66">
            <w:pPr>
              <w:suppressAutoHyphens/>
            </w:pPr>
            <w:r w:rsidRPr="00970BA4">
              <w:t>История искусства древнего мира</w:t>
            </w:r>
            <w:r>
              <w:t>.</w:t>
            </w:r>
          </w:p>
          <w:p w:rsidR="00973E3D" w:rsidRPr="00DC11F5" w:rsidRDefault="00973E3D" w:rsidP="00682486">
            <w:pPr>
              <w:suppressAutoHyphens/>
            </w:pPr>
          </w:p>
        </w:tc>
        <w:tc>
          <w:tcPr>
            <w:tcW w:w="2835" w:type="dxa"/>
          </w:tcPr>
          <w:p w:rsidR="00973E3D" w:rsidRDefault="00973E3D" w:rsidP="00110A66">
            <w:pPr>
              <w:suppressAutoHyphens/>
            </w:pPr>
            <w:r>
              <w:t>История искусств</w:t>
            </w:r>
          </w:p>
          <w:p w:rsidR="00973E3D" w:rsidRDefault="00973E3D" w:rsidP="00110A66">
            <w:pPr>
              <w:suppressAutoHyphens/>
            </w:pPr>
            <w:r w:rsidRPr="00E8195B">
              <w:t>Перспектива и технический рисунок</w:t>
            </w:r>
            <w:r>
              <w:t>.</w:t>
            </w:r>
          </w:p>
          <w:p w:rsidR="00973E3D" w:rsidRDefault="00973E3D" w:rsidP="00110A66">
            <w:pPr>
              <w:suppressAutoHyphens/>
            </w:pPr>
            <w:r>
              <w:t>История западно</w:t>
            </w:r>
            <w:r w:rsidRPr="00970BA4">
              <w:t>европейского искусства</w:t>
            </w:r>
          </w:p>
          <w:p w:rsidR="00973E3D" w:rsidRDefault="00973E3D" w:rsidP="00110A66">
            <w:pPr>
              <w:suppressAutoHyphens/>
            </w:pPr>
            <w:r w:rsidRPr="009F5A70">
              <w:t>Декоративная настенная живопись в архитектуре среды</w:t>
            </w:r>
            <w:r>
              <w:t>.</w:t>
            </w:r>
          </w:p>
          <w:p w:rsidR="00973E3D" w:rsidRDefault="00973E3D" w:rsidP="00682486">
            <w:r w:rsidRPr="00970BA4">
              <w:t>История современного искусства</w:t>
            </w:r>
            <w:r>
              <w:t>.</w:t>
            </w:r>
          </w:p>
          <w:p w:rsidR="00973E3D" w:rsidRDefault="00973E3D" w:rsidP="00682486">
            <w:r w:rsidRPr="00970BA4">
              <w:t>История декоративно-прикладного искусства и народных промыслов</w:t>
            </w:r>
            <w:r>
              <w:t>.</w:t>
            </w:r>
          </w:p>
          <w:p w:rsidR="00973E3D" w:rsidRDefault="00973E3D" w:rsidP="00682486">
            <w:r w:rsidRPr="00970BA4">
              <w:t>Декоративная живопись</w:t>
            </w:r>
            <w:r>
              <w:t>.</w:t>
            </w:r>
          </w:p>
          <w:p w:rsidR="00973E3D" w:rsidRDefault="00973E3D" w:rsidP="00682486">
            <w:r w:rsidRPr="00B12226">
              <w:t>Специальная живопись</w:t>
            </w:r>
            <w:r>
              <w:t>.</w:t>
            </w:r>
          </w:p>
          <w:p w:rsidR="00973E3D" w:rsidRDefault="00973E3D" w:rsidP="00682486">
            <w:r w:rsidRPr="00B12226">
              <w:t>Специальный рисунок</w:t>
            </w:r>
            <w:r>
              <w:t>.</w:t>
            </w:r>
          </w:p>
          <w:p w:rsidR="00973E3D" w:rsidRDefault="00973E3D" w:rsidP="00682486">
            <w:r w:rsidRPr="009F5A70">
              <w:t>Основы реставрации в станковой живописи</w:t>
            </w:r>
            <w:r>
              <w:t>.</w:t>
            </w:r>
          </w:p>
          <w:p w:rsidR="00973E3D" w:rsidRDefault="00973E3D" w:rsidP="00682486">
            <w:r w:rsidRPr="009F5A70">
              <w:t>Иконопись</w:t>
            </w:r>
            <w:r>
              <w:t>.</w:t>
            </w:r>
          </w:p>
          <w:p w:rsidR="00973E3D" w:rsidRDefault="00973E3D" w:rsidP="00682486">
            <w:r w:rsidRPr="009F5A70">
              <w:t>Основы лаковой миниатюры</w:t>
            </w:r>
            <w:r>
              <w:t>.</w:t>
            </w:r>
          </w:p>
          <w:p w:rsidR="00973E3D" w:rsidRDefault="00973E3D" w:rsidP="00682486">
            <w:r w:rsidRPr="009F5A70">
              <w:t>Декорирование интерьерного пространства живописными средствами</w:t>
            </w:r>
            <w:r>
              <w:t>.</w:t>
            </w:r>
          </w:p>
          <w:p w:rsidR="00973E3D" w:rsidRDefault="00973E3D" w:rsidP="00110A66">
            <w:pPr>
              <w:suppressAutoHyphens/>
            </w:pPr>
            <w:r w:rsidRPr="00970BA4">
              <w:t>История русского искусства</w:t>
            </w:r>
            <w:r>
              <w:t>.</w:t>
            </w:r>
          </w:p>
          <w:p w:rsidR="00973E3D" w:rsidRDefault="00973E3D" w:rsidP="00110A66">
            <w:pPr>
              <w:suppressAutoHyphens/>
            </w:pPr>
            <w:r w:rsidRPr="00970BA4">
              <w:t>История стилей и орнаментов</w:t>
            </w:r>
            <w:r>
              <w:t>.</w:t>
            </w:r>
          </w:p>
          <w:p w:rsidR="00973E3D" w:rsidRDefault="00973E3D" w:rsidP="00110A66">
            <w:pPr>
              <w:suppressAutoHyphens/>
            </w:pPr>
            <w:r w:rsidRPr="009F5A70">
              <w:t>Копирование произведений изобразительного искусства</w:t>
            </w:r>
            <w:r>
              <w:t>.</w:t>
            </w:r>
          </w:p>
          <w:p w:rsidR="00973E3D" w:rsidRDefault="00973E3D" w:rsidP="00110A66">
            <w:pPr>
              <w:suppressAutoHyphens/>
            </w:pPr>
            <w:r w:rsidRPr="009F5A70">
              <w:t>Декоративная живопись в сфере народного художественного творчества</w:t>
            </w:r>
            <w:r>
              <w:t>.</w:t>
            </w:r>
          </w:p>
          <w:p w:rsidR="00973E3D" w:rsidRDefault="00973E3D" w:rsidP="00110A66">
            <w:pPr>
              <w:suppressAutoHyphens/>
            </w:pPr>
            <w:r>
              <w:t>Декоративная пластика</w:t>
            </w:r>
          </w:p>
          <w:p w:rsidR="00973E3D" w:rsidRDefault="00973E3D" w:rsidP="00110A66">
            <w:pPr>
              <w:suppressAutoHyphens/>
            </w:pPr>
            <w:r>
              <w:t>Скульптура малых форм</w:t>
            </w:r>
          </w:p>
          <w:p w:rsidR="00973E3D" w:rsidRDefault="00973E3D" w:rsidP="00110A66">
            <w:pPr>
              <w:suppressAutoHyphens/>
            </w:pPr>
            <w:r>
              <w:t>Основы древнерусской живописи</w:t>
            </w:r>
          </w:p>
          <w:p w:rsidR="00973E3D" w:rsidRPr="00E80F41" w:rsidRDefault="00973E3D" w:rsidP="00110A66">
            <w:r>
              <w:t>Миниатюрная живопись</w:t>
            </w:r>
          </w:p>
        </w:tc>
      </w:tr>
    </w:tbl>
    <w:p w:rsidR="00973E3D" w:rsidRDefault="00973E3D" w:rsidP="00D22061">
      <w:pPr>
        <w:pStyle w:val="1"/>
        <w:ind w:left="0"/>
        <w:jc w:val="both"/>
      </w:pPr>
    </w:p>
    <w:p w:rsidR="00973E3D" w:rsidRDefault="00973E3D" w:rsidP="00D22061">
      <w:pPr>
        <w:pStyle w:val="1"/>
        <w:ind w:left="0" w:firstLine="360"/>
        <w:jc w:val="both"/>
      </w:pPr>
      <w:r w:rsidRPr="00D22061">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73E3D" w:rsidRDefault="00973E3D" w:rsidP="00D22061">
      <w:pPr>
        <w:pStyle w:val="1"/>
        <w:ind w:left="0" w:firstLine="360"/>
        <w:jc w:val="both"/>
        <w:rPr>
          <w:b/>
          <w:i/>
        </w:rPr>
      </w:pPr>
    </w:p>
    <w:p w:rsidR="00973E3D" w:rsidRPr="00DC11F5" w:rsidRDefault="00973E3D" w:rsidP="008217DA">
      <w:pPr>
        <w:pStyle w:val="ac"/>
        <w:numPr>
          <w:ilvl w:val="0"/>
          <w:numId w:val="18"/>
        </w:numPr>
        <w:jc w:val="both"/>
        <w:rPr>
          <w:b/>
          <w:i/>
        </w:rPr>
      </w:pPr>
      <w:r w:rsidRPr="00DC11F5">
        <w:rPr>
          <w:b/>
          <w:i/>
        </w:rPr>
        <w:t>Объем дисциплины</w:t>
      </w:r>
    </w:p>
    <w:p w:rsidR="00973E3D" w:rsidRPr="00703506" w:rsidRDefault="00973E3D" w:rsidP="00B27C1D">
      <w:pPr>
        <w:pStyle w:val="1"/>
        <w:jc w:val="both"/>
        <w:rPr>
          <w:b/>
          <w:i/>
        </w:rPr>
      </w:pPr>
    </w:p>
    <w:tbl>
      <w:tblPr>
        <w:tblW w:w="9540" w:type="dxa"/>
        <w:tblInd w:w="108" w:type="dxa"/>
        <w:tblLayout w:type="fixed"/>
        <w:tblLook w:val="0000" w:firstRow="0" w:lastRow="0" w:firstColumn="0" w:lastColumn="0" w:noHBand="0" w:noVBand="0"/>
      </w:tblPr>
      <w:tblGrid>
        <w:gridCol w:w="250"/>
        <w:gridCol w:w="5846"/>
        <w:gridCol w:w="1722"/>
        <w:gridCol w:w="1722"/>
      </w:tblGrid>
      <w:tr w:rsidR="00973E3D" w:rsidRPr="00DC11F5" w:rsidTr="00552F51">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jc w:val="center"/>
              <w:rPr>
                <w:lang w:val="en-US"/>
              </w:rPr>
            </w:pPr>
            <w:r w:rsidRPr="00DC11F5">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jc w:val="center"/>
              <w:rPr>
                <w:lang w:val="en-US"/>
              </w:rPr>
            </w:pPr>
            <w:r w:rsidRPr="00DC11F5">
              <w:rPr>
                <w:b/>
                <w:bCs/>
                <w:i/>
                <w:iCs/>
              </w:rPr>
              <w:t>Формы обучения</w:t>
            </w:r>
          </w:p>
        </w:tc>
      </w:tr>
      <w:tr w:rsidR="00973E3D" w:rsidRPr="00DC11F5" w:rsidTr="00552F51">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spacing w:after="200" w:line="276" w:lineRule="auto"/>
              <w:rPr>
                <w:lang w:val="en-US"/>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jc w:val="center"/>
              <w:rPr>
                <w:lang w:val="en-US"/>
              </w:rPr>
            </w:pPr>
            <w:r w:rsidRPr="00DC11F5">
              <w:rPr>
                <w:b/>
                <w:bCs/>
                <w:i/>
                <w:iCs/>
              </w:rPr>
              <w:t>Очная</w:t>
            </w:r>
          </w:p>
        </w:tc>
      </w:tr>
      <w:tr w:rsidR="00973E3D" w:rsidRPr="00DC11F5" w:rsidTr="00552F51">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jc w:val="both"/>
            </w:pPr>
            <w:r w:rsidRPr="00DC11F5">
              <w:rPr>
                <w:b/>
                <w:bCs/>
              </w:rPr>
              <w:t>Общая трудоемкость</w:t>
            </w:r>
            <w:r w:rsidRPr="00DC11F5">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jc w:val="center"/>
              <w:rPr>
                <w:lang w:val="en-US"/>
              </w:rPr>
            </w:pPr>
            <w:r>
              <w:rPr>
                <w:color w:val="000000"/>
              </w:rPr>
              <w:t>5/180</w:t>
            </w:r>
          </w:p>
        </w:tc>
      </w:tr>
      <w:tr w:rsidR="00973E3D" w:rsidRPr="00DC11F5" w:rsidTr="00552F51">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jc w:val="both"/>
              <w:rPr>
                <w:b/>
                <w:bCs/>
              </w:rPr>
            </w:pPr>
            <w:r w:rsidRPr="00DC11F5">
              <w:rPr>
                <w:b/>
                <w:bCs/>
              </w:rPr>
              <w:t>Семестр</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jc w:val="center"/>
              <w:rPr>
                <w:color w:val="000000"/>
              </w:rPr>
            </w:pPr>
            <w:r>
              <w:rPr>
                <w:color w:val="000000"/>
              </w:rPr>
              <w:t>1</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jc w:val="center"/>
              <w:rPr>
                <w:color w:val="000000"/>
              </w:rPr>
            </w:pPr>
            <w:r>
              <w:rPr>
                <w:color w:val="000000"/>
              </w:rPr>
              <w:t>2</w:t>
            </w:r>
          </w:p>
        </w:tc>
      </w:tr>
      <w:tr w:rsidR="00973E3D" w:rsidRPr="00DC11F5" w:rsidTr="00552F51">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jc w:val="both"/>
              <w:rPr>
                <w:b/>
                <w:bCs/>
              </w:rPr>
            </w:pPr>
            <w:r w:rsidRPr="00DC11F5">
              <w:rPr>
                <w:b/>
                <w:bCs/>
              </w:rPr>
              <w:t>Контактная работа с преподавателем</w:t>
            </w:r>
            <w:r w:rsidRPr="00DC11F5">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Default="00973E3D" w:rsidP="00552F51">
            <w:pPr>
              <w:jc w:val="center"/>
              <w:rPr>
                <w:color w:val="000000"/>
              </w:rPr>
            </w:pPr>
            <w:r>
              <w:rPr>
                <w:color w:val="000000"/>
              </w:rPr>
              <w:t>36</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Default="00973E3D" w:rsidP="00552F51">
            <w:pPr>
              <w:jc w:val="center"/>
              <w:rPr>
                <w:color w:val="000000"/>
              </w:rPr>
            </w:pPr>
            <w:r>
              <w:rPr>
                <w:color w:val="000000"/>
              </w:rPr>
              <w:t>51</w:t>
            </w:r>
          </w:p>
        </w:tc>
      </w:tr>
      <w:tr w:rsidR="00973E3D" w:rsidRPr="00DC11F5" w:rsidTr="00552F5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73E3D" w:rsidRPr="00DC11F5" w:rsidRDefault="00973E3D" w:rsidP="00552F51">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0A5A62" w:rsidRDefault="00973E3D" w:rsidP="00552F51">
            <w:pPr>
              <w:jc w:val="both"/>
            </w:pPr>
            <w:r>
              <w:t>Занятия лекционного типа - л</w:t>
            </w:r>
            <w:r w:rsidRPr="00DC11F5">
              <w:t>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BE57FE" w:rsidRDefault="00973E3D" w:rsidP="00552F51">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BE57FE" w:rsidRDefault="00973E3D" w:rsidP="00552F51">
            <w:pPr>
              <w:jc w:val="center"/>
            </w:pPr>
          </w:p>
        </w:tc>
      </w:tr>
      <w:tr w:rsidR="00973E3D" w:rsidRPr="00DC11F5" w:rsidTr="00552F51">
        <w:trPr>
          <w:trHeight w:val="1"/>
        </w:trPr>
        <w:tc>
          <w:tcPr>
            <w:tcW w:w="250" w:type="dxa"/>
            <w:vMerge/>
            <w:tcBorders>
              <w:left w:val="single" w:sz="2" w:space="0" w:color="000000"/>
              <w:right w:val="single" w:sz="2" w:space="0" w:color="000000"/>
            </w:tcBorders>
            <w:shd w:val="clear" w:color="000000" w:fill="FFFFFF"/>
          </w:tcPr>
          <w:p w:rsidR="00973E3D" w:rsidRPr="009C0CFE" w:rsidRDefault="00973E3D" w:rsidP="00552F51">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BE57FE" w:rsidRDefault="00973E3D" w:rsidP="00552F51">
            <w:pPr>
              <w:jc w:val="center"/>
            </w:pPr>
            <w:r>
              <w:t>34 (</w:t>
            </w:r>
            <w:r>
              <w:rPr>
                <w:u w:val="single"/>
              </w:rPr>
              <w:t>6</w:t>
            </w:r>
            <w: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BE57FE" w:rsidRDefault="00973E3D" w:rsidP="00552F51">
            <w:pPr>
              <w:jc w:val="center"/>
            </w:pPr>
            <w:r>
              <w:t>42(</w:t>
            </w:r>
            <w:r>
              <w:rPr>
                <w:u w:val="single"/>
              </w:rPr>
              <w:t>8</w:t>
            </w:r>
            <w:r>
              <w:t>*)</w:t>
            </w:r>
          </w:p>
        </w:tc>
      </w:tr>
      <w:tr w:rsidR="00973E3D" w:rsidRPr="00DC11F5" w:rsidTr="00552F51">
        <w:trPr>
          <w:trHeight w:val="1"/>
        </w:trPr>
        <w:tc>
          <w:tcPr>
            <w:tcW w:w="250" w:type="dxa"/>
            <w:vMerge/>
            <w:tcBorders>
              <w:left w:val="single" w:sz="2" w:space="0" w:color="000000"/>
              <w:right w:val="single" w:sz="2" w:space="0" w:color="000000"/>
            </w:tcBorders>
            <w:shd w:val="clear" w:color="000000" w:fill="FFFFFF"/>
          </w:tcPr>
          <w:p w:rsidR="00973E3D" w:rsidRPr="00DC11F5" w:rsidRDefault="00973E3D" w:rsidP="00552F51">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3F2293" w:rsidRDefault="00973E3D" w:rsidP="00552F5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0A5A62" w:rsidRDefault="00973E3D" w:rsidP="00552F51">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0A5A62" w:rsidRDefault="00973E3D" w:rsidP="00552F51">
            <w:pPr>
              <w:jc w:val="center"/>
            </w:pPr>
          </w:p>
        </w:tc>
      </w:tr>
      <w:tr w:rsidR="00973E3D" w:rsidRPr="00DC11F5" w:rsidTr="00552F51">
        <w:trPr>
          <w:trHeight w:val="1"/>
        </w:trPr>
        <w:tc>
          <w:tcPr>
            <w:tcW w:w="250" w:type="dxa"/>
            <w:vMerge/>
            <w:tcBorders>
              <w:left w:val="single" w:sz="2" w:space="0" w:color="000000"/>
              <w:right w:val="single" w:sz="2" w:space="0" w:color="000000"/>
            </w:tcBorders>
            <w:shd w:val="clear" w:color="000000" w:fill="FFFFFF"/>
          </w:tcPr>
          <w:p w:rsidR="00973E3D" w:rsidRPr="00DC11F5" w:rsidRDefault="00973E3D" w:rsidP="00552F51">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73E3D" w:rsidRDefault="00973E3D" w:rsidP="00552F51">
            <w:pPr>
              <w:jc w:val="both"/>
            </w:pPr>
            <w: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0A5A62" w:rsidRDefault="00973E3D" w:rsidP="00552F51">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0A5A62" w:rsidRDefault="00973E3D" w:rsidP="00552F51">
            <w:pPr>
              <w:jc w:val="center"/>
            </w:pPr>
            <w:r>
              <w:t>2</w:t>
            </w:r>
          </w:p>
        </w:tc>
      </w:tr>
      <w:tr w:rsidR="00973E3D" w:rsidRPr="00DC11F5" w:rsidTr="00552F51">
        <w:trPr>
          <w:trHeight w:val="1"/>
        </w:trPr>
        <w:tc>
          <w:tcPr>
            <w:tcW w:w="250" w:type="dxa"/>
            <w:vMerge/>
            <w:tcBorders>
              <w:left w:val="single" w:sz="2" w:space="0" w:color="000000"/>
              <w:right w:val="single" w:sz="2" w:space="0" w:color="000000"/>
            </w:tcBorders>
            <w:shd w:val="clear" w:color="000000" w:fill="FFFFFF"/>
          </w:tcPr>
          <w:p w:rsidR="00973E3D" w:rsidRPr="00DC11F5" w:rsidRDefault="00973E3D" w:rsidP="00552F51">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73E3D" w:rsidRDefault="00973E3D" w:rsidP="00552F51">
            <w:pPr>
              <w:jc w:val="both"/>
            </w:pPr>
            <w:r w:rsidRPr="00DC11F5">
              <w:t xml:space="preserve">Промежуточная аттестация: </w:t>
            </w:r>
            <w:r w:rsidRPr="000159C2">
              <w:rPr>
                <w:u w:val="single"/>
              </w:rPr>
              <w:t>зачёт, зачёт с оценкой</w:t>
            </w:r>
            <w:r w:rsidRPr="00DC11F5">
              <w:rPr>
                <w:i/>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0A5A62" w:rsidRDefault="00973E3D" w:rsidP="00552F51">
            <w:pPr>
              <w:jc w:val="center"/>
            </w:pPr>
            <w: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0A5A62" w:rsidRDefault="00973E3D" w:rsidP="00552F51">
            <w:pPr>
              <w:jc w:val="center"/>
            </w:pPr>
            <w:r>
              <w:t>7</w:t>
            </w:r>
          </w:p>
        </w:tc>
      </w:tr>
      <w:tr w:rsidR="00973E3D" w:rsidRPr="00DC11F5" w:rsidTr="00552F51">
        <w:trPr>
          <w:trHeight w:val="1"/>
        </w:trPr>
        <w:tc>
          <w:tcPr>
            <w:tcW w:w="250" w:type="dxa"/>
            <w:vMerge/>
            <w:tcBorders>
              <w:left w:val="single" w:sz="2" w:space="0" w:color="000000"/>
              <w:right w:val="single" w:sz="2" w:space="0" w:color="000000"/>
            </w:tcBorders>
            <w:shd w:val="clear" w:color="000000" w:fill="FFFFFF"/>
          </w:tcPr>
          <w:p w:rsidR="00973E3D" w:rsidRPr="00DC11F5" w:rsidRDefault="00973E3D" w:rsidP="00552F51">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DC11F5" w:rsidRDefault="00973E3D" w:rsidP="00552F51">
            <w:pPr>
              <w:jc w:val="both"/>
            </w:pPr>
            <w:r w:rsidRPr="00DC11F5">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0A5A62" w:rsidRDefault="00973E3D" w:rsidP="00552F51">
            <w:pPr>
              <w:jc w:val="center"/>
            </w:pPr>
            <w:r>
              <w:t>36</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973E3D" w:rsidRPr="000A5A62" w:rsidRDefault="00973E3D" w:rsidP="00552F51">
            <w:pPr>
              <w:jc w:val="center"/>
            </w:pPr>
            <w:r>
              <w:t>55</w:t>
            </w:r>
          </w:p>
        </w:tc>
      </w:tr>
    </w:tbl>
    <w:p w:rsidR="00973E3D" w:rsidRDefault="00973E3D" w:rsidP="008217DA">
      <w:pPr>
        <w:ind w:left="360"/>
        <w:jc w:val="both"/>
      </w:pPr>
    </w:p>
    <w:p w:rsidR="00973E3D" w:rsidRDefault="00973E3D" w:rsidP="008217DA">
      <w:pPr>
        <w:ind w:left="360"/>
        <w:jc w:val="both"/>
      </w:pPr>
      <w:r w:rsidRPr="00532AED">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973E3D" w:rsidRPr="00703506" w:rsidRDefault="00973E3D" w:rsidP="00854A5C">
      <w:pPr>
        <w:pStyle w:val="1"/>
        <w:ind w:left="0"/>
        <w:jc w:val="both"/>
        <w:rPr>
          <w:b/>
          <w:i/>
        </w:rPr>
      </w:pPr>
    </w:p>
    <w:p w:rsidR="00973E3D" w:rsidRPr="00703506" w:rsidRDefault="00973E3D" w:rsidP="008217DA">
      <w:pPr>
        <w:pStyle w:val="1"/>
        <w:numPr>
          <w:ilvl w:val="0"/>
          <w:numId w:val="18"/>
        </w:numPr>
        <w:jc w:val="both"/>
        <w:rPr>
          <w:b/>
          <w:i/>
        </w:rPr>
      </w:pPr>
      <w:r w:rsidRPr="0070350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73E3D" w:rsidRPr="00703506" w:rsidRDefault="00973E3D" w:rsidP="00555A60">
      <w:pPr>
        <w:pStyle w:val="1"/>
        <w:jc w:val="both"/>
        <w:rPr>
          <w:b/>
          <w:i/>
        </w:rPr>
      </w:pPr>
    </w:p>
    <w:p w:rsidR="00973E3D" w:rsidRPr="008217DA" w:rsidRDefault="00973E3D" w:rsidP="00555A60">
      <w:pPr>
        <w:pStyle w:val="1"/>
        <w:ind w:left="1440"/>
        <w:jc w:val="both"/>
        <w:rPr>
          <w:b/>
        </w:rPr>
      </w:pPr>
      <w:r w:rsidRPr="008217DA">
        <w:rPr>
          <w:b/>
        </w:rPr>
        <w:t>4.1.Распределение часов по разделам/темам и видам работы</w:t>
      </w:r>
    </w:p>
    <w:p w:rsidR="00973E3D" w:rsidRPr="008217DA" w:rsidRDefault="00973E3D" w:rsidP="00555A60">
      <w:pPr>
        <w:pStyle w:val="1"/>
        <w:ind w:left="0"/>
        <w:jc w:val="both"/>
        <w:rPr>
          <w:b/>
        </w:rPr>
      </w:pPr>
    </w:p>
    <w:p w:rsidR="00973E3D" w:rsidRPr="008217DA" w:rsidRDefault="00973E3D" w:rsidP="00555A60">
      <w:pPr>
        <w:pStyle w:val="1"/>
        <w:ind w:left="1980"/>
        <w:jc w:val="both"/>
        <w:rPr>
          <w:b/>
        </w:rPr>
      </w:pPr>
      <w:r w:rsidRPr="008217DA">
        <w:rPr>
          <w:b/>
        </w:rPr>
        <w:t>4.1.1.Очная форма обучения</w:t>
      </w:r>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708"/>
        <w:gridCol w:w="824"/>
        <w:gridCol w:w="1035"/>
        <w:gridCol w:w="838"/>
        <w:gridCol w:w="2142"/>
      </w:tblGrid>
      <w:tr w:rsidR="00973E3D" w:rsidRPr="00D155A6" w:rsidTr="00A312E8">
        <w:tc>
          <w:tcPr>
            <w:tcW w:w="675" w:type="dxa"/>
            <w:vMerge w:val="restart"/>
          </w:tcPr>
          <w:p w:rsidR="00973E3D" w:rsidRPr="00D155A6" w:rsidRDefault="00973E3D" w:rsidP="00A312E8">
            <w:pPr>
              <w:jc w:val="both"/>
              <w:rPr>
                <w:b/>
              </w:rPr>
            </w:pPr>
          </w:p>
          <w:p w:rsidR="00973E3D" w:rsidRPr="00D155A6" w:rsidRDefault="00973E3D" w:rsidP="00A312E8">
            <w:pPr>
              <w:jc w:val="both"/>
              <w:rPr>
                <w:b/>
              </w:rPr>
            </w:pPr>
            <w:r w:rsidRPr="00D155A6">
              <w:rPr>
                <w:b/>
              </w:rPr>
              <w:t>№ п/п</w:t>
            </w:r>
          </w:p>
        </w:tc>
        <w:tc>
          <w:tcPr>
            <w:tcW w:w="2708" w:type="dxa"/>
            <w:vMerge w:val="restart"/>
          </w:tcPr>
          <w:p w:rsidR="00973E3D" w:rsidRPr="00D155A6" w:rsidRDefault="00973E3D" w:rsidP="00A312E8">
            <w:pPr>
              <w:jc w:val="both"/>
              <w:rPr>
                <w:b/>
              </w:rPr>
            </w:pPr>
          </w:p>
          <w:p w:rsidR="00973E3D" w:rsidRPr="00D155A6" w:rsidRDefault="00973E3D" w:rsidP="00A312E8">
            <w:pPr>
              <w:jc w:val="both"/>
              <w:rPr>
                <w:b/>
              </w:rPr>
            </w:pPr>
            <w:r w:rsidRPr="00D155A6">
              <w:rPr>
                <w:b/>
              </w:rPr>
              <w:t>Раздел/тема</w:t>
            </w:r>
          </w:p>
        </w:tc>
        <w:tc>
          <w:tcPr>
            <w:tcW w:w="4839" w:type="dxa"/>
            <w:gridSpan w:val="4"/>
          </w:tcPr>
          <w:p w:rsidR="00973E3D" w:rsidRPr="00D155A6" w:rsidRDefault="00973E3D" w:rsidP="00A312E8">
            <w:pPr>
              <w:jc w:val="both"/>
              <w:rPr>
                <w:b/>
              </w:rPr>
            </w:pPr>
            <w:r w:rsidRPr="00D155A6">
              <w:rPr>
                <w:b/>
              </w:rPr>
              <w:t>Виды учебной работы (в часах)</w:t>
            </w:r>
          </w:p>
        </w:tc>
      </w:tr>
      <w:tr w:rsidR="00973E3D" w:rsidRPr="00D155A6" w:rsidTr="00A312E8">
        <w:tc>
          <w:tcPr>
            <w:tcW w:w="675" w:type="dxa"/>
            <w:vMerge/>
          </w:tcPr>
          <w:p w:rsidR="00973E3D" w:rsidRPr="00D155A6" w:rsidRDefault="00973E3D" w:rsidP="00A312E8">
            <w:pPr>
              <w:jc w:val="both"/>
              <w:rPr>
                <w:b/>
              </w:rPr>
            </w:pPr>
          </w:p>
        </w:tc>
        <w:tc>
          <w:tcPr>
            <w:tcW w:w="2708" w:type="dxa"/>
            <w:vMerge/>
          </w:tcPr>
          <w:p w:rsidR="00973E3D" w:rsidRPr="00D155A6" w:rsidRDefault="00973E3D" w:rsidP="00A312E8">
            <w:pPr>
              <w:jc w:val="both"/>
              <w:rPr>
                <w:b/>
              </w:rPr>
            </w:pPr>
          </w:p>
        </w:tc>
        <w:tc>
          <w:tcPr>
            <w:tcW w:w="2697" w:type="dxa"/>
            <w:gridSpan w:val="3"/>
          </w:tcPr>
          <w:p w:rsidR="00973E3D" w:rsidRPr="00D155A6" w:rsidRDefault="00973E3D" w:rsidP="00A312E8">
            <w:pPr>
              <w:jc w:val="both"/>
              <w:rPr>
                <w:b/>
              </w:rPr>
            </w:pPr>
            <w:r w:rsidRPr="00D155A6">
              <w:rPr>
                <w:b/>
              </w:rPr>
              <w:t>Аудиторная работа</w:t>
            </w:r>
          </w:p>
        </w:tc>
        <w:tc>
          <w:tcPr>
            <w:tcW w:w="2142" w:type="dxa"/>
            <w:vMerge w:val="restart"/>
          </w:tcPr>
          <w:p w:rsidR="00973E3D" w:rsidRPr="00D155A6" w:rsidRDefault="00973E3D" w:rsidP="00A312E8">
            <w:pPr>
              <w:jc w:val="both"/>
              <w:rPr>
                <w:b/>
              </w:rPr>
            </w:pPr>
            <w:r w:rsidRPr="00D155A6">
              <w:rPr>
                <w:b/>
              </w:rPr>
              <w:t>Самостоятельная работа</w:t>
            </w:r>
          </w:p>
        </w:tc>
      </w:tr>
      <w:tr w:rsidR="00973E3D" w:rsidRPr="00D155A6" w:rsidTr="00A312E8">
        <w:tc>
          <w:tcPr>
            <w:tcW w:w="675" w:type="dxa"/>
            <w:vMerge/>
          </w:tcPr>
          <w:p w:rsidR="00973E3D" w:rsidRPr="00D155A6" w:rsidRDefault="00973E3D" w:rsidP="00A312E8">
            <w:pPr>
              <w:jc w:val="both"/>
            </w:pPr>
          </w:p>
        </w:tc>
        <w:tc>
          <w:tcPr>
            <w:tcW w:w="2708" w:type="dxa"/>
            <w:vMerge/>
          </w:tcPr>
          <w:p w:rsidR="00973E3D" w:rsidRPr="00D155A6" w:rsidRDefault="00973E3D" w:rsidP="00A312E8">
            <w:pPr>
              <w:jc w:val="both"/>
            </w:pPr>
          </w:p>
        </w:tc>
        <w:tc>
          <w:tcPr>
            <w:tcW w:w="824" w:type="dxa"/>
          </w:tcPr>
          <w:p w:rsidR="00973E3D" w:rsidRPr="00D155A6" w:rsidRDefault="00973E3D" w:rsidP="00A312E8">
            <w:pPr>
              <w:jc w:val="both"/>
              <w:rPr>
                <w:b/>
              </w:rPr>
            </w:pPr>
            <w:r w:rsidRPr="00D155A6">
              <w:rPr>
                <w:b/>
              </w:rPr>
              <w:t>Л</w:t>
            </w:r>
            <w:r>
              <w:rPr>
                <w:b/>
              </w:rPr>
              <w:t>З</w:t>
            </w:r>
          </w:p>
        </w:tc>
        <w:tc>
          <w:tcPr>
            <w:tcW w:w="1035" w:type="dxa"/>
          </w:tcPr>
          <w:p w:rsidR="00973E3D" w:rsidRPr="00D155A6" w:rsidRDefault="00973E3D" w:rsidP="00A312E8">
            <w:pPr>
              <w:jc w:val="both"/>
              <w:rPr>
                <w:b/>
              </w:rPr>
            </w:pPr>
            <w:r w:rsidRPr="00D155A6">
              <w:rPr>
                <w:b/>
              </w:rPr>
              <w:t>П</w:t>
            </w:r>
            <w:r>
              <w:rPr>
                <w:b/>
              </w:rPr>
              <w:t>З</w:t>
            </w:r>
          </w:p>
        </w:tc>
        <w:tc>
          <w:tcPr>
            <w:tcW w:w="838" w:type="dxa"/>
          </w:tcPr>
          <w:p w:rsidR="00973E3D" w:rsidRPr="00D155A6" w:rsidRDefault="00973E3D" w:rsidP="00A312E8">
            <w:pPr>
              <w:jc w:val="both"/>
              <w:rPr>
                <w:b/>
              </w:rPr>
            </w:pPr>
            <w:proofErr w:type="spellStart"/>
            <w:r>
              <w:rPr>
                <w:b/>
              </w:rPr>
              <w:t>Лаб.З</w:t>
            </w:r>
            <w:proofErr w:type="spellEnd"/>
          </w:p>
        </w:tc>
        <w:tc>
          <w:tcPr>
            <w:tcW w:w="2142" w:type="dxa"/>
            <w:vMerge/>
          </w:tcPr>
          <w:p w:rsidR="00973E3D" w:rsidRPr="00D155A6" w:rsidRDefault="00973E3D" w:rsidP="00A312E8">
            <w:pPr>
              <w:jc w:val="both"/>
            </w:pPr>
          </w:p>
        </w:tc>
      </w:tr>
      <w:tr w:rsidR="00973E3D" w:rsidRPr="00D155A6" w:rsidTr="00A312E8">
        <w:tc>
          <w:tcPr>
            <w:tcW w:w="8222" w:type="dxa"/>
            <w:gridSpan w:val="6"/>
          </w:tcPr>
          <w:p w:rsidR="00973E3D" w:rsidRPr="00D9035D" w:rsidRDefault="00973E3D" w:rsidP="00BB7C25">
            <w:pPr>
              <w:pStyle w:val="ac"/>
              <w:numPr>
                <w:ilvl w:val="0"/>
                <w:numId w:val="36"/>
              </w:numPr>
              <w:jc w:val="center"/>
            </w:pPr>
            <w:r w:rsidRPr="00D9035D">
              <w:t>Семестр</w:t>
            </w:r>
          </w:p>
        </w:tc>
      </w:tr>
      <w:tr w:rsidR="00973E3D" w:rsidRPr="00D155A6" w:rsidTr="00A312E8">
        <w:tc>
          <w:tcPr>
            <w:tcW w:w="675" w:type="dxa"/>
          </w:tcPr>
          <w:p w:rsidR="00973E3D" w:rsidRPr="00D155A6" w:rsidRDefault="00973E3D" w:rsidP="00A312E8">
            <w:pPr>
              <w:tabs>
                <w:tab w:val="left" w:pos="0"/>
                <w:tab w:val="left" w:pos="142"/>
                <w:tab w:val="center" w:pos="4677"/>
                <w:tab w:val="right" w:pos="9355"/>
              </w:tabs>
            </w:pPr>
            <w:r>
              <w:t>1.</w:t>
            </w:r>
          </w:p>
        </w:tc>
        <w:tc>
          <w:tcPr>
            <w:tcW w:w="2708" w:type="dxa"/>
          </w:tcPr>
          <w:p w:rsidR="00973E3D" w:rsidRPr="00D155A6" w:rsidRDefault="00973E3D" w:rsidP="00A312E8">
            <w:r w:rsidRPr="00A30097">
              <w:rPr>
                <w:b/>
              </w:rPr>
              <w:t>Раздел 1.Голова человека</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p>
        </w:tc>
      </w:tr>
      <w:tr w:rsidR="00973E3D" w:rsidRPr="00D155A6" w:rsidTr="00A312E8">
        <w:tc>
          <w:tcPr>
            <w:tcW w:w="675" w:type="dxa"/>
          </w:tcPr>
          <w:p w:rsidR="00973E3D" w:rsidRPr="00D155A6" w:rsidRDefault="00973E3D" w:rsidP="00A312E8">
            <w:pPr>
              <w:tabs>
                <w:tab w:val="left" w:pos="0"/>
                <w:tab w:val="left" w:pos="142"/>
                <w:tab w:val="center" w:pos="4677"/>
                <w:tab w:val="right" w:pos="9355"/>
              </w:tabs>
            </w:pPr>
            <w:r>
              <w:t>2.</w:t>
            </w:r>
          </w:p>
        </w:tc>
        <w:tc>
          <w:tcPr>
            <w:tcW w:w="2708" w:type="dxa"/>
          </w:tcPr>
          <w:p w:rsidR="00973E3D" w:rsidRPr="008C4E68" w:rsidRDefault="00973E3D" w:rsidP="00A312E8">
            <w:r w:rsidRPr="008C4E68">
              <w:t>Тема 1.1. Череп человека</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6</w:t>
            </w:r>
            <w:r w:rsidRPr="00D155A6">
              <w:t>(</w:t>
            </w:r>
            <w:r w:rsidRPr="00C77407">
              <w:rPr>
                <w:u w:val="single"/>
              </w:rPr>
              <w:t>2</w:t>
            </w:r>
            <w:r w:rsidRPr="00D155A6">
              <w:t>*)</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4</w:t>
            </w:r>
          </w:p>
        </w:tc>
      </w:tr>
      <w:tr w:rsidR="00973E3D" w:rsidRPr="00D155A6" w:rsidTr="00A312E8">
        <w:tc>
          <w:tcPr>
            <w:tcW w:w="675" w:type="dxa"/>
          </w:tcPr>
          <w:p w:rsidR="00973E3D" w:rsidRPr="00D155A6" w:rsidRDefault="00973E3D" w:rsidP="00A312E8">
            <w:pPr>
              <w:tabs>
                <w:tab w:val="center" w:pos="4677"/>
                <w:tab w:val="right" w:pos="9355"/>
              </w:tabs>
            </w:pPr>
            <w:r>
              <w:t>3.</w:t>
            </w:r>
          </w:p>
        </w:tc>
        <w:tc>
          <w:tcPr>
            <w:tcW w:w="2708" w:type="dxa"/>
          </w:tcPr>
          <w:p w:rsidR="00973E3D" w:rsidRPr="008C4E68" w:rsidRDefault="00973E3D" w:rsidP="00A312E8">
            <w:r w:rsidRPr="008C4E68">
              <w:t>Тема 1.2. Мышцы головы</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r w:rsidRPr="00D155A6">
              <w:t>(</w:t>
            </w:r>
            <w:r w:rsidRPr="00C77407">
              <w:rPr>
                <w:u w:val="single"/>
              </w:rPr>
              <w:t>2</w:t>
            </w:r>
            <w:r w:rsidRPr="00D155A6">
              <w:t>*)</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6</w:t>
            </w:r>
          </w:p>
        </w:tc>
      </w:tr>
      <w:tr w:rsidR="00973E3D" w:rsidRPr="00D155A6" w:rsidTr="00A312E8">
        <w:tc>
          <w:tcPr>
            <w:tcW w:w="675" w:type="dxa"/>
          </w:tcPr>
          <w:p w:rsidR="00973E3D" w:rsidRPr="00D155A6" w:rsidRDefault="00973E3D" w:rsidP="00A312E8">
            <w:pPr>
              <w:tabs>
                <w:tab w:val="center" w:pos="4677"/>
                <w:tab w:val="right" w:pos="9355"/>
              </w:tabs>
            </w:pPr>
            <w:r>
              <w:t>4.</w:t>
            </w:r>
          </w:p>
        </w:tc>
        <w:tc>
          <w:tcPr>
            <w:tcW w:w="2708" w:type="dxa"/>
          </w:tcPr>
          <w:p w:rsidR="00973E3D" w:rsidRPr="008C4E68" w:rsidRDefault="00973E3D" w:rsidP="00A312E8">
            <w:r w:rsidRPr="008C4E68">
              <w:t>Тема 1.3. Части лица человека</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4</w:t>
            </w:r>
          </w:p>
        </w:tc>
      </w:tr>
      <w:tr w:rsidR="00973E3D" w:rsidRPr="00D155A6" w:rsidTr="00A312E8">
        <w:tc>
          <w:tcPr>
            <w:tcW w:w="675" w:type="dxa"/>
          </w:tcPr>
          <w:p w:rsidR="00973E3D" w:rsidRPr="00D155A6" w:rsidRDefault="00973E3D" w:rsidP="00A312E8">
            <w:pPr>
              <w:tabs>
                <w:tab w:val="center" w:pos="4677"/>
                <w:tab w:val="right" w:pos="9355"/>
              </w:tabs>
            </w:pPr>
            <w:r>
              <w:t>5.</w:t>
            </w:r>
          </w:p>
        </w:tc>
        <w:tc>
          <w:tcPr>
            <w:tcW w:w="2708" w:type="dxa"/>
          </w:tcPr>
          <w:p w:rsidR="00973E3D" w:rsidRPr="008C4E68" w:rsidRDefault="00973E3D" w:rsidP="00A312E8">
            <w:r w:rsidRPr="008C4E68">
              <w:t>Тема 1.4. Жировые ткани. Складки</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4</w:t>
            </w:r>
          </w:p>
        </w:tc>
      </w:tr>
      <w:tr w:rsidR="00973E3D" w:rsidRPr="00D155A6" w:rsidTr="00A312E8">
        <w:tc>
          <w:tcPr>
            <w:tcW w:w="675" w:type="dxa"/>
          </w:tcPr>
          <w:p w:rsidR="00973E3D" w:rsidRPr="00D155A6" w:rsidRDefault="00973E3D" w:rsidP="00A312E8">
            <w:pPr>
              <w:tabs>
                <w:tab w:val="center" w:pos="4677"/>
                <w:tab w:val="right" w:pos="9355"/>
              </w:tabs>
            </w:pPr>
            <w:r>
              <w:t>6.</w:t>
            </w:r>
          </w:p>
        </w:tc>
        <w:tc>
          <w:tcPr>
            <w:tcW w:w="2708" w:type="dxa"/>
          </w:tcPr>
          <w:p w:rsidR="00973E3D" w:rsidRPr="008C4E68" w:rsidRDefault="00973E3D" w:rsidP="00A312E8">
            <w:r w:rsidRPr="008C4E68">
              <w:t>Тема 1.5. Половые различия головы</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4</w:t>
            </w:r>
          </w:p>
        </w:tc>
      </w:tr>
      <w:tr w:rsidR="00973E3D" w:rsidRPr="00D155A6" w:rsidTr="00A312E8">
        <w:tc>
          <w:tcPr>
            <w:tcW w:w="675" w:type="dxa"/>
          </w:tcPr>
          <w:p w:rsidR="00973E3D" w:rsidRPr="00D155A6" w:rsidRDefault="00973E3D" w:rsidP="00A312E8">
            <w:pPr>
              <w:tabs>
                <w:tab w:val="center" w:pos="4677"/>
                <w:tab w:val="right" w:pos="9355"/>
              </w:tabs>
            </w:pPr>
            <w:r>
              <w:t>7.</w:t>
            </w:r>
          </w:p>
        </w:tc>
        <w:tc>
          <w:tcPr>
            <w:tcW w:w="2708" w:type="dxa"/>
          </w:tcPr>
          <w:p w:rsidR="00973E3D" w:rsidRPr="008C4E68" w:rsidRDefault="00973E3D" w:rsidP="00A312E8">
            <w:r w:rsidRPr="008C4E68">
              <w:t>Тема 1.6. Возрастные и расовые  различия головы</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4</w:t>
            </w:r>
          </w:p>
        </w:tc>
      </w:tr>
      <w:tr w:rsidR="00973E3D" w:rsidRPr="00D155A6" w:rsidTr="00A312E8">
        <w:tc>
          <w:tcPr>
            <w:tcW w:w="675" w:type="dxa"/>
          </w:tcPr>
          <w:p w:rsidR="00973E3D" w:rsidRPr="00D155A6" w:rsidRDefault="00973E3D" w:rsidP="00A312E8">
            <w:pPr>
              <w:tabs>
                <w:tab w:val="center" w:pos="4677"/>
                <w:tab w:val="right" w:pos="9355"/>
              </w:tabs>
            </w:pPr>
            <w:r>
              <w:t>8.</w:t>
            </w:r>
          </w:p>
        </w:tc>
        <w:tc>
          <w:tcPr>
            <w:tcW w:w="2708" w:type="dxa"/>
          </w:tcPr>
          <w:p w:rsidR="00973E3D" w:rsidRPr="008C4E68" w:rsidRDefault="00973E3D" w:rsidP="00A312E8">
            <w:r w:rsidRPr="008C4E68">
              <w:t>Тема 1.7. Типы лица. Характеры.</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4</w:t>
            </w:r>
          </w:p>
        </w:tc>
      </w:tr>
      <w:tr w:rsidR="00973E3D" w:rsidRPr="00D155A6" w:rsidTr="00A312E8">
        <w:tc>
          <w:tcPr>
            <w:tcW w:w="675" w:type="dxa"/>
          </w:tcPr>
          <w:p w:rsidR="00973E3D" w:rsidRPr="00D155A6" w:rsidRDefault="00973E3D" w:rsidP="00A312E8">
            <w:pPr>
              <w:tabs>
                <w:tab w:val="center" w:pos="4677"/>
                <w:tab w:val="right" w:pos="9355"/>
              </w:tabs>
            </w:pPr>
            <w:r>
              <w:t>9.</w:t>
            </w:r>
          </w:p>
        </w:tc>
        <w:tc>
          <w:tcPr>
            <w:tcW w:w="2708" w:type="dxa"/>
          </w:tcPr>
          <w:p w:rsidR="00973E3D" w:rsidRPr="008C4E68" w:rsidRDefault="00973E3D" w:rsidP="00A312E8">
            <w:r w:rsidRPr="008C4E68">
              <w:t>Тема 1.8. Рисунки головы с выявлением анатомических особенностей</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r w:rsidRPr="00D155A6">
              <w:t>(</w:t>
            </w:r>
            <w:r w:rsidRPr="00C77407">
              <w:rPr>
                <w:u w:val="single"/>
              </w:rPr>
              <w:t>2</w:t>
            </w:r>
            <w:r w:rsidRPr="00D155A6">
              <w:t>*)</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6</w:t>
            </w:r>
          </w:p>
        </w:tc>
      </w:tr>
      <w:tr w:rsidR="00973E3D" w:rsidRPr="00D155A6" w:rsidTr="00A312E8">
        <w:tc>
          <w:tcPr>
            <w:tcW w:w="675" w:type="dxa"/>
          </w:tcPr>
          <w:p w:rsidR="00973E3D" w:rsidRPr="00D155A6" w:rsidRDefault="00973E3D" w:rsidP="00A312E8">
            <w:pPr>
              <w:tabs>
                <w:tab w:val="center" w:pos="4677"/>
                <w:tab w:val="right" w:pos="9355"/>
              </w:tabs>
              <w:ind w:left="720"/>
            </w:pPr>
          </w:p>
        </w:tc>
        <w:tc>
          <w:tcPr>
            <w:tcW w:w="2708" w:type="dxa"/>
          </w:tcPr>
          <w:p w:rsidR="00973E3D" w:rsidRPr="008C4E68" w:rsidRDefault="00973E3D" w:rsidP="00A312E8">
            <w:r w:rsidRPr="008C4E68">
              <w:t>Итого за 1 семестр</w:t>
            </w:r>
          </w:p>
        </w:tc>
        <w:tc>
          <w:tcPr>
            <w:tcW w:w="824" w:type="dxa"/>
          </w:tcPr>
          <w:p w:rsidR="00973E3D" w:rsidRPr="001E7EC2" w:rsidRDefault="00973E3D" w:rsidP="00A312E8">
            <w:pPr>
              <w:jc w:val="center"/>
            </w:pPr>
          </w:p>
        </w:tc>
        <w:tc>
          <w:tcPr>
            <w:tcW w:w="1035" w:type="dxa"/>
          </w:tcPr>
          <w:p w:rsidR="00973E3D" w:rsidRPr="001E7EC2" w:rsidRDefault="00973E3D" w:rsidP="00A312E8">
            <w:pPr>
              <w:jc w:val="center"/>
            </w:pPr>
            <w:r w:rsidRPr="001E7EC2">
              <w:t>3</w:t>
            </w:r>
            <w:r>
              <w:t>4(</w:t>
            </w:r>
            <w:r w:rsidRPr="00D22153">
              <w:rPr>
                <w:u w:val="single"/>
              </w:rPr>
              <w:t>6</w:t>
            </w:r>
            <w:r>
              <w:t>*)</w:t>
            </w:r>
          </w:p>
        </w:tc>
        <w:tc>
          <w:tcPr>
            <w:tcW w:w="838" w:type="dxa"/>
          </w:tcPr>
          <w:p w:rsidR="00973E3D" w:rsidRPr="001E7EC2" w:rsidRDefault="00973E3D" w:rsidP="00A312E8">
            <w:pPr>
              <w:jc w:val="center"/>
            </w:pPr>
          </w:p>
        </w:tc>
        <w:tc>
          <w:tcPr>
            <w:tcW w:w="2142" w:type="dxa"/>
          </w:tcPr>
          <w:p w:rsidR="00973E3D" w:rsidRPr="001E7EC2" w:rsidRDefault="00973E3D" w:rsidP="00A312E8">
            <w:pPr>
              <w:jc w:val="center"/>
            </w:pPr>
            <w:r w:rsidRPr="001E7EC2">
              <w:t>36</w:t>
            </w:r>
          </w:p>
        </w:tc>
      </w:tr>
      <w:tr w:rsidR="00973E3D" w:rsidRPr="00D155A6" w:rsidTr="00A312E8">
        <w:tc>
          <w:tcPr>
            <w:tcW w:w="8222" w:type="dxa"/>
            <w:gridSpan w:val="6"/>
          </w:tcPr>
          <w:p w:rsidR="00973E3D" w:rsidRPr="00D9035D" w:rsidRDefault="00973E3D" w:rsidP="00BB7C25">
            <w:pPr>
              <w:pStyle w:val="ac"/>
              <w:numPr>
                <w:ilvl w:val="0"/>
                <w:numId w:val="36"/>
              </w:numPr>
              <w:jc w:val="center"/>
            </w:pPr>
            <w:r w:rsidRPr="00D9035D">
              <w:t>Семестр</w:t>
            </w:r>
          </w:p>
        </w:tc>
      </w:tr>
      <w:tr w:rsidR="00973E3D" w:rsidRPr="00D155A6" w:rsidTr="00A312E8">
        <w:tc>
          <w:tcPr>
            <w:tcW w:w="675" w:type="dxa"/>
          </w:tcPr>
          <w:p w:rsidR="00973E3D" w:rsidRPr="00D155A6" w:rsidRDefault="00973E3D" w:rsidP="00A312E8">
            <w:pPr>
              <w:tabs>
                <w:tab w:val="center" w:pos="4677"/>
                <w:tab w:val="right" w:pos="9355"/>
              </w:tabs>
            </w:pPr>
            <w:r>
              <w:t>10.</w:t>
            </w:r>
          </w:p>
        </w:tc>
        <w:tc>
          <w:tcPr>
            <w:tcW w:w="2708" w:type="dxa"/>
          </w:tcPr>
          <w:p w:rsidR="00973E3D" w:rsidRPr="00A1120F" w:rsidRDefault="00973E3D" w:rsidP="00A312E8">
            <w:pPr>
              <w:rPr>
                <w:b/>
              </w:rPr>
            </w:pPr>
            <w:r w:rsidRPr="00A1120F">
              <w:rPr>
                <w:b/>
              </w:rPr>
              <w:t>Раздел 2. Фигура человека</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p>
        </w:tc>
      </w:tr>
      <w:tr w:rsidR="00973E3D" w:rsidRPr="00D155A6" w:rsidTr="00A312E8">
        <w:tc>
          <w:tcPr>
            <w:tcW w:w="675" w:type="dxa"/>
          </w:tcPr>
          <w:p w:rsidR="00973E3D" w:rsidRPr="00D155A6" w:rsidRDefault="00973E3D" w:rsidP="00A312E8">
            <w:pPr>
              <w:tabs>
                <w:tab w:val="center" w:pos="4677"/>
                <w:tab w:val="right" w:pos="9355"/>
              </w:tabs>
            </w:pPr>
            <w:r>
              <w:t>11.</w:t>
            </w:r>
          </w:p>
        </w:tc>
        <w:tc>
          <w:tcPr>
            <w:tcW w:w="2708" w:type="dxa"/>
          </w:tcPr>
          <w:p w:rsidR="00973E3D" w:rsidRPr="008C4E68" w:rsidRDefault="00973E3D" w:rsidP="00A312E8">
            <w:r w:rsidRPr="008C4E68">
              <w:t>Тема 2.1. Скелет человека</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r w:rsidRPr="00D155A6">
              <w:t>(</w:t>
            </w:r>
            <w:r w:rsidRPr="00C77407">
              <w:rPr>
                <w:u w:val="single"/>
              </w:rPr>
              <w:t>2</w:t>
            </w:r>
            <w:r w:rsidRPr="00D155A6">
              <w:t>*)</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5</w:t>
            </w:r>
          </w:p>
        </w:tc>
      </w:tr>
      <w:tr w:rsidR="00973E3D" w:rsidRPr="00D155A6" w:rsidTr="00A312E8">
        <w:tc>
          <w:tcPr>
            <w:tcW w:w="675" w:type="dxa"/>
          </w:tcPr>
          <w:p w:rsidR="00973E3D" w:rsidRPr="00D155A6" w:rsidRDefault="00973E3D" w:rsidP="00A312E8">
            <w:pPr>
              <w:tabs>
                <w:tab w:val="center" w:pos="4677"/>
                <w:tab w:val="right" w:pos="9355"/>
              </w:tabs>
            </w:pPr>
            <w:r>
              <w:t>12.</w:t>
            </w:r>
          </w:p>
        </w:tc>
        <w:tc>
          <w:tcPr>
            <w:tcW w:w="2708" w:type="dxa"/>
          </w:tcPr>
          <w:p w:rsidR="00973E3D" w:rsidRPr="008C4E68" w:rsidRDefault="00973E3D" w:rsidP="00A312E8">
            <w:r w:rsidRPr="008C4E68">
              <w:t>Тема 2.2. Основные группы мышц фигуры человека</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5</w:t>
            </w:r>
          </w:p>
        </w:tc>
      </w:tr>
      <w:tr w:rsidR="00973E3D" w:rsidRPr="00D155A6" w:rsidTr="00A312E8">
        <w:tc>
          <w:tcPr>
            <w:tcW w:w="675" w:type="dxa"/>
          </w:tcPr>
          <w:p w:rsidR="00973E3D" w:rsidRPr="00D155A6" w:rsidRDefault="00973E3D" w:rsidP="00A312E8">
            <w:pPr>
              <w:tabs>
                <w:tab w:val="center" w:pos="4677"/>
                <w:tab w:val="right" w:pos="9355"/>
              </w:tabs>
            </w:pPr>
            <w:r>
              <w:t>13.</w:t>
            </w:r>
          </w:p>
        </w:tc>
        <w:tc>
          <w:tcPr>
            <w:tcW w:w="2708" w:type="dxa"/>
          </w:tcPr>
          <w:p w:rsidR="00973E3D" w:rsidRPr="008C4E68" w:rsidRDefault="00973E3D" w:rsidP="00A312E8">
            <w:r w:rsidRPr="008C4E68">
              <w:t>Тема 2.3. Мышцы фигуры человека</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5</w:t>
            </w:r>
          </w:p>
        </w:tc>
      </w:tr>
      <w:tr w:rsidR="00973E3D" w:rsidRPr="00D155A6" w:rsidTr="00A312E8">
        <w:tc>
          <w:tcPr>
            <w:tcW w:w="675" w:type="dxa"/>
          </w:tcPr>
          <w:p w:rsidR="00973E3D" w:rsidRPr="00D155A6" w:rsidRDefault="00973E3D" w:rsidP="00A312E8">
            <w:pPr>
              <w:tabs>
                <w:tab w:val="center" w:pos="4677"/>
                <w:tab w:val="right" w:pos="9355"/>
              </w:tabs>
            </w:pPr>
            <w:r>
              <w:t>14.</w:t>
            </w:r>
          </w:p>
        </w:tc>
        <w:tc>
          <w:tcPr>
            <w:tcW w:w="2708" w:type="dxa"/>
          </w:tcPr>
          <w:p w:rsidR="00973E3D" w:rsidRPr="008C4E68" w:rsidRDefault="00973E3D" w:rsidP="00A312E8">
            <w:r w:rsidRPr="008C4E68">
              <w:t>Тема  2.4. Крепление мышц. Сухожилия</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5</w:t>
            </w:r>
          </w:p>
        </w:tc>
      </w:tr>
      <w:tr w:rsidR="00973E3D" w:rsidRPr="00D155A6" w:rsidTr="00A312E8">
        <w:tc>
          <w:tcPr>
            <w:tcW w:w="675" w:type="dxa"/>
          </w:tcPr>
          <w:p w:rsidR="00973E3D" w:rsidRPr="00D9035D" w:rsidRDefault="00973E3D" w:rsidP="00A312E8">
            <w:pPr>
              <w:tabs>
                <w:tab w:val="center" w:pos="4677"/>
                <w:tab w:val="right" w:pos="9355"/>
              </w:tabs>
            </w:pPr>
            <w:r>
              <w:t>15.</w:t>
            </w:r>
          </w:p>
        </w:tc>
        <w:tc>
          <w:tcPr>
            <w:tcW w:w="2708" w:type="dxa"/>
          </w:tcPr>
          <w:p w:rsidR="00973E3D" w:rsidRPr="008C4E68" w:rsidRDefault="00973E3D" w:rsidP="00A312E8">
            <w:pPr>
              <w:tabs>
                <w:tab w:val="center" w:pos="1246"/>
              </w:tabs>
              <w:rPr>
                <w:b/>
              </w:rPr>
            </w:pPr>
            <w:r w:rsidRPr="008C4E68">
              <w:t>Тема 2.5. Мышцы торса</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rsidRPr="00D155A6">
              <w:t>4</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5</w:t>
            </w:r>
          </w:p>
        </w:tc>
      </w:tr>
      <w:tr w:rsidR="00973E3D" w:rsidRPr="00D155A6" w:rsidTr="00A312E8">
        <w:tc>
          <w:tcPr>
            <w:tcW w:w="675" w:type="dxa"/>
          </w:tcPr>
          <w:p w:rsidR="00973E3D" w:rsidRPr="00D9035D" w:rsidRDefault="00973E3D" w:rsidP="00A312E8">
            <w:pPr>
              <w:tabs>
                <w:tab w:val="center" w:pos="4677"/>
                <w:tab w:val="right" w:pos="9355"/>
              </w:tabs>
            </w:pPr>
            <w:r>
              <w:t>16.</w:t>
            </w:r>
          </w:p>
        </w:tc>
        <w:tc>
          <w:tcPr>
            <w:tcW w:w="2708" w:type="dxa"/>
          </w:tcPr>
          <w:p w:rsidR="00973E3D" w:rsidRPr="008C4E68" w:rsidRDefault="00973E3D" w:rsidP="00A312E8">
            <w:pPr>
              <w:tabs>
                <w:tab w:val="center" w:pos="1246"/>
              </w:tabs>
            </w:pPr>
            <w:r w:rsidRPr="008C4E68">
              <w:t>Тема 2.6. Мышцы верхних конечностей</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5</w:t>
            </w:r>
          </w:p>
        </w:tc>
      </w:tr>
      <w:tr w:rsidR="00973E3D" w:rsidRPr="00D155A6" w:rsidTr="00A312E8">
        <w:tc>
          <w:tcPr>
            <w:tcW w:w="675" w:type="dxa"/>
          </w:tcPr>
          <w:p w:rsidR="00973E3D" w:rsidRPr="00D9035D" w:rsidRDefault="00973E3D" w:rsidP="00A312E8">
            <w:pPr>
              <w:tabs>
                <w:tab w:val="center" w:pos="4677"/>
                <w:tab w:val="right" w:pos="9355"/>
              </w:tabs>
            </w:pPr>
            <w:r>
              <w:t>17.</w:t>
            </w:r>
          </w:p>
        </w:tc>
        <w:tc>
          <w:tcPr>
            <w:tcW w:w="2708" w:type="dxa"/>
          </w:tcPr>
          <w:p w:rsidR="00973E3D" w:rsidRPr="008C4E68" w:rsidRDefault="00973E3D" w:rsidP="00A312E8">
            <w:pPr>
              <w:tabs>
                <w:tab w:val="center" w:pos="1246"/>
              </w:tabs>
            </w:pPr>
            <w:r w:rsidRPr="008C4E68">
              <w:t>Тема 2.7. Мышцы нижних конечностей</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5</w:t>
            </w:r>
          </w:p>
        </w:tc>
      </w:tr>
      <w:tr w:rsidR="00973E3D" w:rsidRPr="00D155A6" w:rsidTr="00A312E8">
        <w:tc>
          <w:tcPr>
            <w:tcW w:w="675" w:type="dxa"/>
          </w:tcPr>
          <w:p w:rsidR="00973E3D" w:rsidRPr="00D9035D" w:rsidRDefault="00973E3D" w:rsidP="00A312E8">
            <w:pPr>
              <w:tabs>
                <w:tab w:val="center" w:pos="4677"/>
                <w:tab w:val="right" w:pos="9355"/>
              </w:tabs>
            </w:pPr>
            <w:r>
              <w:t>18.</w:t>
            </w:r>
          </w:p>
        </w:tc>
        <w:tc>
          <w:tcPr>
            <w:tcW w:w="2708" w:type="dxa"/>
          </w:tcPr>
          <w:p w:rsidR="00973E3D" w:rsidRPr="008C4E68" w:rsidRDefault="00973E3D" w:rsidP="00A312E8">
            <w:pPr>
              <w:tabs>
                <w:tab w:val="center" w:pos="1246"/>
              </w:tabs>
            </w:pPr>
            <w:r w:rsidRPr="008C4E68">
              <w:t>Тема 2.8. Половые различия фигуры</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2</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5</w:t>
            </w:r>
          </w:p>
        </w:tc>
      </w:tr>
      <w:tr w:rsidR="00973E3D" w:rsidRPr="00D155A6" w:rsidTr="00A312E8">
        <w:tc>
          <w:tcPr>
            <w:tcW w:w="675" w:type="dxa"/>
          </w:tcPr>
          <w:p w:rsidR="00973E3D" w:rsidRPr="00D9035D" w:rsidRDefault="00973E3D" w:rsidP="00A312E8">
            <w:pPr>
              <w:tabs>
                <w:tab w:val="center" w:pos="4677"/>
                <w:tab w:val="right" w:pos="9355"/>
              </w:tabs>
            </w:pPr>
            <w:r>
              <w:t>19.</w:t>
            </w:r>
          </w:p>
        </w:tc>
        <w:tc>
          <w:tcPr>
            <w:tcW w:w="2708" w:type="dxa"/>
          </w:tcPr>
          <w:p w:rsidR="00973E3D" w:rsidRPr="008C4E68" w:rsidRDefault="00973E3D" w:rsidP="00A312E8">
            <w:pPr>
              <w:tabs>
                <w:tab w:val="center" w:pos="1246"/>
              </w:tabs>
            </w:pPr>
            <w:r w:rsidRPr="008C4E68">
              <w:t>Тема 2.9. Основные понятия  конструкции  и движения фигуры человека</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r w:rsidRPr="00D155A6">
              <w:t>(</w:t>
            </w:r>
            <w:r w:rsidRPr="00C77407">
              <w:rPr>
                <w:u w:val="single"/>
              </w:rPr>
              <w:t>2</w:t>
            </w:r>
            <w:r w:rsidRPr="00D155A6">
              <w:t>*)</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5</w:t>
            </w:r>
          </w:p>
        </w:tc>
      </w:tr>
      <w:tr w:rsidR="00973E3D" w:rsidRPr="00D155A6" w:rsidTr="00A312E8">
        <w:tc>
          <w:tcPr>
            <w:tcW w:w="675" w:type="dxa"/>
          </w:tcPr>
          <w:p w:rsidR="00973E3D" w:rsidRPr="00D9035D" w:rsidRDefault="00973E3D" w:rsidP="00A312E8">
            <w:pPr>
              <w:tabs>
                <w:tab w:val="center" w:pos="4677"/>
                <w:tab w:val="right" w:pos="9355"/>
              </w:tabs>
            </w:pPr>
            <w:r>
              <w:t>20.</w:t>
            </w:r>
          </w:p>
        </w:tc>
        <w:tc>
          <w:tcPr>
            <w:tcW w:w="2708" w:type="dxa"/>
          </w:tcPr>
          <w:p w:rsidR="00973E3D" w:rsidRPr="008C4E68" w:rsidRDefault="00973E3D" w:rsidP="00A312E8">
            <w:pPr>
              <w:tabs>
                <w:tab w:val="center" w:pos="1246"/>
              </w:tabs>
            </w:pPr>
            <w:r w:rsidRPr="008C4E68">
              <w:t>Тема 2.10. Рисунки фигуры человека с выявлением анатомических особенностей (мужская модель)</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r w:rsidRPr="00D155A6">
              <w:t>(</w:t>
            </w:r>
            <w:r w:rsidRPr="00C77407">
              <w:rPr>
                <w:u w:val="single"/>
              </w:rPr>
              <w:t>2</w:t>
            </w:r>
            <w:r w:rsidRPr="00D155A6">
              <w:t>*)</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5</w:t>
            </w:r>
          </w:p>
        </w:tc>
      </w:tr>
      <w:tr w:rsidR="00973E3D" w:rsidRPr="00D155A6" w:rsidTr="00A312E8">
        <w:tc>
          <w:tcPr>
            <w:tcW w:w="675" w:type="dxa"/>
          </w:tcPr>
          <w:p w:rsidR="00973E3D" w:rsidRPr="00D9035D" w:rsidRDefault="00973E3D" w:rsidP="00A312E8">
            <w:pPr>
              <w:tabs>
                <w:tab w:val="center" w:pos="4677"/>
                <w:tab w:val="right" w:pos="9355"/>
              </w:tabs>
            </w:pPr>
            <w:r>
              <w:t>21.</w:t>
            </w:r>
          </w:p>
        </w:tc>
        <w:tc>
          <w:tcPr>
            <w:tcW w:w="2708" w:type="dxa"/>
          </w:tcPr>
          <w:p w:rsidR="00973E3D" w:rsidRPr="008C4E68" w:rsidRDefault="00973E3D" w:rsidP="00A312E8">
            <w:pPr>
              <w:tabs>
                <w:tab w:val="center" w:pos="1246"/>
              </w:tabs>
            </w:pPr>
            <w:r w:rsidRPr="008C4E68">
              <w:t>Тема 2.11. Рисунки фигуры человека с выявлением анатомических особенностей(женская модель)</w:t>
            </w:r>
          </w:p>
        </w:tc>
        <w:tc>
          <w:tcPr>
            <w:tcW w:w="824" w:type="dxa"/>
          </w:tcPr>
          <w:p w:rsidR="00973E3D" w:rsidRPr="00D155A6" w:rsidRDefault="00973E3D" w:rsidP="00A312E8">
            <w:pPr>
              <w:jc w:val="center"/>
            </w:pPr>
          </w:p>
        </w:tc>
        <w:tc>
          <w:tcPr>
            <w:tcW w:w="1035" w:type="dxa"/>
          </w:tcPr>
          <w:p w:rsidR="00973E3D" w:rsidRPr="00D155A6" w:rsidRDefault="00973E3D" w:rsidP="00A312E8">
            <w:pPr>
              <w:jc w:val="center"/>
            </w:pPr>
            <w:r>
              <w:t>4(</w:t>
            </w:r>
            <w:r w:rsidRPr="00C77407">
              <w:rPr>
                <w:u w:val="single"/>
              </w:rPr>
              <w:t>2</w:t>
            </w:r>
            <w:r>
              <w:t>*)</w:t>
            </w:r>
          </w:p>
        </w:tc>
        <w:tc>
          <w:tcPr>
            <w:tcW w:w="838" w:type="dxa"/>
          </w:tcPr>
          <w:p w:rsidR="00973E3D" w:rsidRPr="00D155A6" w:rsidRDefault="00973E3D" w:rsidP="00A312E8">
            <w:pPr>
              <w:jc w:val="center"/>
            </w:pPr>
          </w:p>
        </w:tc>
        <w:tc>
          <w:tcPr>
            <w:tcW w:w="2142" w:type="dxa"/>
          </w:tcPr>
          <w:p w:rsidR="00973E3D" w:rsidRPr="00D155A6" w:rsidRDefault="00973E3D" w:rsidP="00A312E8">
            <w:pPr>
              <w:jc w:val="center"/>
            </w:pPr>
            <w:r>
              <w:t>5</w:t>
            </w:r>
          </w:p>
        </w:tc>
      </w:tr>
      <w:tr w:rsidR="00973E3D" w:rsidRPr="00D155A6" w:rsidTr="00A312E8">
        <w:tc>
          <w:tcPr>
            <w:tcW w:w="675" w:type="dxa"/>
          </w:tcPr>
          <w:p w:rsidR="00973E3D" w:rsidRPr="00D155A6" w:rsidRDefault="00973E3D" w:rsidP="00A312E8">
            <w:pPr>
              <w:tabs>
                <w:tab w:val="center" w:pos="4677"/>
                <w:tab w:val="right" w:pos="9355"/>
              </w:tabs>
              <w:ind w:left="360"/>
            </w:pPr>
          </w:p>
        </w:tc>
        <w:tc>
          <w:tcPr>
            <w:tcW w:w="2708" w:type="dxa"/>
          </w:tcPr>
          <w:p w:rsidR="00973E3D" w:rsidRPr="001E7EC2" w:rsidRDefault="00973E3D" w:rsidP="00A312E8">
            <w:pPr>
              <w:jc w:val="both"/>
            </w:pPr>
            <w:r w:rsidRPr="001E7EC2">
              <w:t>Итого за 2 семестр</w:t>
            </w:r>
          </w:p>
        </w:tc>
        <w:tc>
          <w:tcPr>
            <w:tcW w:w="824" w:type="dxa"/>
          </w:tcPr>
          <w:p w:rsidR="00973E3D" w:rsidRPr="001E7EC2" w:rsidRDefault="00973E3D" w:rsidP="00A312E8">
            <w:pPr>
              <w:jc w:val="center"/>
            </w:pPr>
          </w:p>
        </w:tc>
        <w:tc>
          <w:tcPr>
            <w:tcW w:w="1035" w:type="dxa"/>
          </w:tcPr>
          <w:p w:rsidR="00973E3D" w:rsidRPr="001E7EC2" w:rsidRDefault="00973E3D" w:rsidP="00A312E8">
            <w:pPr>
              <w:jc w:val="center"/>
            </w:pPr>
            <w:r w:rsidRPr="001E7EC2">
              <w:t>4</w:t>
            </w:r>
            <w:r>
              <w:t>2(</w:t>
            </w:r>
            <w:r w:rsidRPr="00D22153">
              <w:rPr>
                <w:u w:val="single"/>
              </w:rPr>
              <w:t>8</w:t>
            </w:r>
            <w:r>
              <w:t>*)</w:t>
            </w:r>
          </w:p>
        </w:tc>
        <w:tc>
          <w:tcPr>
            <w:tcW w:w="838" w:type="dxa"/>
          </w:tcPr>
          <w:p w:rsidR="00973E3D" w:rsidRPr="001E7EC2" w:rsidRDefault="00973E3D" w:rsidP="00A312E8">
            <w:pPr>
              <w:jc w:val="center"/>
            </w:pPr>
          </w:p>
        </w:tc>
        <w:tc>
          <w:tcPr>
            <w:tcW w:w="2142" w:type="dxa"/>
          </w:tcPr>
          <w:p w:rsidR="00973E3D" w:rsidRPr="001E7EC2" w:rsidRDefault="00973E3D" w:rsidP="00A312E8">
            <w:pPr>
              <w:jc w:val="center"/>
            </w:pPr>
            <w:r w:rsidRPr="001E7EC2">
              <w:t>55</w:t>
            </w:r>
          </w:p>
        </w:tc>
      </w:tr>
      <w:tr w:rsidR="00973E3D" w:rsidRPr="00D155A6" w:rsidTr="00A312E8">
        <w:tc>
          <w:tcPr>
            <w:tcW w:w="675" w:type="dxa"/>
          </w:tcPr>
          <w:p w:rsidR="00973E3D" w:rsidRPr="00D155A6" w:rsidRDefault="00973E3D" w:rsidP="00A312E8">
            <w:pPr>
              <w:tabs>
                <w:tab w:val="center" w:pos="4677"/>
                <w:tab w:val="right" w:pos="9355"/>
              </w:tabs>
              <w:ind w:left="360"/>
            </w:pPr>
          </w:p>
        </w:tc>
        <w:tc>
          <w:tcPr>
            <w:tcW w:w="2708" w:type="dxa"/>
          </w:tcPr>
          <w:p w:rsidR="00973E3D" w:rsidRPr="001E7EC2" w:rsidRDefault="00973E3D" w:rsidP="00A312E8">
            <w:pPr>
              <w:jc w:val="both"/>
            </w:pPr>
            <w:r w:rsidRPr="001E7EC2">
              <w:t>Итого</w:t>
            </w:r>
          </w:p>
        </w:tc>
        <w:tc>
          <w:tcPr>
            <w:tcW w:w="824" w:type="dxa"/>
          </w:tcPr>
          <w:p w:rsidR="00973E3D" w:rsidRPr="001E7EC2" w:rsidRDefault="00973E3D" w:rsidP="00A312E8">
            <w:pPr>
              <w:jc w:val="center"/>
            </w:pPr>
          </w:p>
        </w:tc>
        <w:tc>
          <w:tcPr>
            <w:tcW w:w="1035" w:type="dxa"/>
          </w:tcPr>
          <w:p w:rsidR="00973E3D" w:rsidRPr="001E7EC2" w:rsidRDefault="00973E3D" w:rsidP="00A312E8">
            <w:pPr>
              <w:jc w:val="center"/>
            </w:pPr>
            <w:r>
              <w:t>76(</w:t>
            </w:r>
            <w:r w:rsidRPr="00C77407">
              <w:rPr>
                <w:u w:val="single"/>
              </w:rPr>
              <w:t>14</w:t>
            </w:r>
            <w:r>
              <w:t>*)</w:t>
            </w:r>
          </w:p>
        </w:tc>
        <w:tc>
          <w:tcPr>
            <w:tcW w:w="838" w:type="dxa"/>
          </w:tcPr>
          <w:p w:rsidR="00973E3D" w:rsidRPr="001E7EC2" w:rsidRDefault="00973E3D" w:rsidP="00A312E8">
            <w:pPr>
              <w:jc w:val="center"/>
            </w:pPr>
          </w:p>
        </w:tc>
        <w:tc>
          <w:tcPr>
            <w:tcW w:w="2142" w:type="dxa"/>
          </w:tcPr>
          <w:p w:rsidR="00973E3D" w:rsidRPr="001E7EC2" w:rsidRDefault="00973E3D" w:rsidP="00A312E8">
            <w:pPr>
              <w:jc w:val="center"/>
            </w:pPr>
            <w:r w:rsidRPr="001E7EC2">
              <w:t>91</w:t>
            </w:r>
          </w:p>
        </w:tc>
      </w:tr>
    </w:tbl>
    <w:p w:rsidR="00973E3D" w:rsidRPr="00703506" w:rsidRDefault="00973E3D" w:rsidP="00555A60">
      <w:pPr>
        <w:jc w:val="both"/>
      </w:pPr>
    </w:p>
    <w:p w:rsidR="00973E3D" w:rsidRPr="00961D65" w:rsidRDefault="00973E3D" w:rsidP="00555A60">
      <w:pPr>
        <w:pStyle w:val="1"/>
        <w:numPr>
          <w:ilvl w:val="1"/>
          <w:numId w:val="3"/>
        </w:numPr>
        <w:jc w:val="both"/>
        <w:rPr>
          <w:b/>
          <w:i/>
        </w:rPr>
      </w:pPr>
      <w:r w:rsidRPr="00961D65">
        <w:rPr>
          <w:b/>
          <w:i/>
        </w:rPr>
        <w:t>Программа дисциплины, структурированная по темам / разделам</w:t>
      </w:r>
    </w:p>
    <w:p w:rsidR="00973E3D" w:rsidRPr="00703506" w:rsidRDefault="00973E3D" w:rsidP="00555A60">
      <w:pPr>
        <w:jc w:val="both"/>
      </w:pPr>
    </w:p>
    <w:p w:rsidR="00973E3D" w:rsidRPr="00622F3E" w:rsidRDefault="00973E3D" w:rsidP="00622F3E">
      <w:pPr>
        <w:pStyle w:val="ac"/>
        <w:numPr>
          <w:ilvl w:val="2"/>
          <w:numId w:val="3"/>
        </w:numPr>
        <w:jc w:val="both"/>
        <w:rPr>
          <w:b/>
        </w:rPr>
      </w:pPr>
      <w:r w:rsidRPr="00622F3E">
        <w:rPr>
          <w:b/>
        </w:rPr>
        <w:t>Содержание практических занятий</w:t>
      </w:r>
    </w:p>
    <w:p w:rsidR="00973E3D" w:rsidRDefault="00973E3D" w:rsidP="00555A60">
      <w:pPr>
        <w:jc w:val="both"/>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5529"/>
      </w:tblGrid>
      <w:tr w:rsidR="00973E3D" w:rsidRPr="00D155A6" w:rsidTr="00A312E8">
        <w:tc>
          <w:tcPr>
            <w:tcW w:w="851" w:type="dxa"/>
          </w:tcPr>
          <w:p w:rsidR="00973E3D" w:rsidRPr="001E7EC2" w:rsidRDefault="00973E3D" w:rsidP="00A312E8">
            <w:pPr>
              <w:jc w:val="center"/>
              <w:rPr>
                <w:b/>
              </w:rPr>
            </w:pPr>
            <w:r w:rsidRPr="001E7EC2">
              <w:rPr>
                <w:b/>
              </w:rPr>
              <w:t xml:space="preserve">№ п/п </w:t>
            </w:r>
          </w:p>
        </w:tc>
        <w:tc>
          <w:tcPr>
            <w:tcW w:w="3260" w:type="dxa"/>
          </w:tcPr>
          <w:p w:rsidR="00973E3D" w:rsidRPr="00D155A6" w:rsidRDefault="00973E3D" w:rsidP="00A312E8">
            <w:pPr>
              <w:jc w:val="center"/>
              <w:rPr>
                <w:b/>
              </w:rPr>
            </w:pPr>
            <w:r w:rsidRPr="00D155A6">
              <w:rPr>
                <w:b/>
              </w:rPr>
              <w:t xml:space="preserve">Наименование темы (раздела) дисциплины </w:t>
            </w:r>
          </w:p>
          <w:p w:rsidR="00973E3D" w:rsidRPr="00D155A6" w:rsidRDefault="00973E3D" w:rsidP="00A312E8">
            <w:pPr>
              <w:jc w:val="center"/>
              <w:rPr>
                <w:b/>
              </w:rPr>
            </w:pPr>
          </w:p>
        </w:tc>
        <w:tc>
          <w:tcPr>
            <w:tcW w:w="5529" w:type="dxa"/>
          </w:tcPr>
          <w:p w:rsidR="00973E3D" w:rsidRPr="00D155A6" w:rsidRDefault="00973E3D" w:rsidP="00A312E8">
            <w:pPr>
              <w:jc w:val="center"/>
              <w:rPr>
                <w:b/>
              </w:rPr>
            </w:pPr>
            <w:r w:rsidRPr="00D155A6">
              <w:rPr>
                <w:b/>
              </w:rPr>
              <w:t>Содержание практического занятия</w:t>
            </w:r>
          </w:p>
          <w:p w:rsidR="00973E3D" w:rsidRPr="00D155A6" w:rsidRDefault="00973E3D" w:rsidP="00A312E8">
            <w:pPr>
              <w:jc w:val="center"/>
            </w:pPr>
          </w:p>
        </w:tc>
      </w:tr>
      <w:tr w:rsidR="00973E3D" w:rsidRPr="00D155A6" w:rsidTr="00A312E8">
        <w:tc>
          <w:tcPr>
            <w:tcW w:w="851" w:type="dxa"/>
          </w:tcPr>
          <w:p w:rsidR="00973E3D" w:rsidRPr="00D155A6" w:rsidRDefault="00973E3D" w:rsidP="00A312E8">
            <w:r w:rsidRPr="00D155A6">
              <w:t>1</w:t>
            </w:r>
            <w:r>
              <w:t>.</w:t>
            </w:r>
          </w:p>
        </w:tc>
        <w:tc>
          <w:tcPr>
            <w:tcW w:w="3260" w:type="dxa"/>
          </w:tcPr>
          <w:p w:rsidR="00973E3D" w:rsidRPr="007943D6" w:rsidRDefault="00973E3D" w:rsidP="00A312E8">
            <w:pPr>
              <w:pStyle w:val="1"/>
              <w:ind w:left="0"/>
            </w:pPr>
            <w:r w:rsidRPr="007943D6">
              <w:t>Раздел 1. Голова  человека</w:t>
            </w:r>
          </w:p>
          <w:p w:rsidR="00973E3D" w:rsidRPr="007943D6" w:rsidRDefault="00973E3D" w:rsidP="00A312E8"/>
        </w:tc>
        <w:tc>
          <w:tcPr>
            <w:tcW w:w="5529" w:type="dxa"/>
          </w:tcPr>
          <w:p w:rsidR="00973E3D" w:rsidRPr="007943D6" w:rsidRDefault="00973E3D" w:rsidP="00A312E8">
            <w:r w:rsidRPr="007943D6">
              <w:t>Все работы выполняются в формате а4(21*30см)</w:t>
            </w:r>
          </w:p>
          <w:p w:rsidR="00973E3D" w:rsidRPr="007943D6" w:rsidRDefault="00973E3D" w:rsidP="00A312E8">
            <w:r w:rsidRPr="007943D6">
              <w:t xml:space="preserve">Материал: </w:t>
            </w:r>
            <w:proofErr w:type="spellStart"/>
            <w:r w:rsidRPr="007943D6">
              <w:t>карандаш,перо</w:t>
            </w:r>
            <w:proofErr w:type="spellEnd"/>
            <w:r w:rsidRPr="007943D6">
              <w:t>, тушь</w:t>
            </w:r>
          </w:p>
        </w:tc>
      </w:tr>
      <w:tr w:rsidR="00973E3D" w:rsidRPr="00D155A6" w:rsidTr="00A312E8">
        <w:tc>
          <w:tcPr>
            <w:tcW w:w="851" w:type="dxa"/>
          </w:tcPr>
          <w:p w:rsidR="00973E3D" w:rsidRPr="00D155A6" w:rsidRDefault="00973E3D" w:rsidP="00A312E8">
            <w:r w:rsidRPr="00D155A6">
              <w:t>2</w:t>
            </w:r>
            <w:r>
              <w:t>.</w:t>
            </w:r>
          </w:p>
        </w:tc>
        <w:tc>
          <w:tcPr>
            <w:tcW w:w="3260" w:type="dxa"/>
          </w:tcPr>
          <w:p w:rsidR="00973E3D" w:rsidRPr="007943D6" w:rsidRDefault="00973E3D" w:rsidP="00A312E8">
            <w:r w:rsidRPr="007943D6">
              <w:t>Тема 1.1 Череп человека</w:t>
            </w:r>
          </w:p>
        </w:tc>
        <w:tc>
          <w:tcPr>
            <w:tcW w:w="5529" w:type="dxa"/>
          </w:tcPr>
          <w:p w:rsidR="00973E3D" w:rsidRPr="007943D6" w:rsidRDefault="00973E3D" w:rsidP="00A312E8">
            <w:pPr>
              <w:tabs>
                <w:tab w:val="left" w:pos="1834"/>
              </w:tabs>
            </w:pPr>
            <w:r w:rsidRPr="007943D6">
              <w:t>Наброски черепа человека. Рису</w:t>
            </w:r>
            <w:r>
              <w:t>нки черепа в крайних положениях</w:t>
            </w:r>
            <w:r w:rsidRPr="007943D6">
              <w:t>. Рисунки трёхчетвертного положения черепа.</w:t>
            </w:r>
          </w:p>
        </w:tc>
      </w:tr>
      <w:tr w:rsidR="00973E3D" w:rsidRPr="00D155A6" w:rsidTr="00A312E8">
        <w:tc>
          <w:tcPr>
            <w:tcW w:w="851" w:type="dxa"/>
          </w:tcPr>
          <w:p w:rsidR="00973E3D" w:rsidRPr="00D155A6" w:rsidRDefault="00973E3D" w:rsidP="00A312E8">
            <w:r w:rsidRPr="00D155A6">
              <w:t>3</w:t>
            </w:r>
            <w:r>
              <w:t>.</w:t>
            </w:r>
          </w:p>
        </w:tc>
        <w:tc>
          <w:tcPr>
            <w:tcW w:w="3260" w:type="dxa"/>
          </w:tcPr>
          <w:p w:rsidR="00973E3D" w:rsidRPr="007943D6" w:rsidRDefault="00973E3D" w:rsidP="00A312E8">
            <w:r w:rsidRPr="007943D6">
              <w:t>Тема 1.2. Мышцы головы</w:t>
            </w:r>
          </w:p>
        </w:tc>
        <w:tc>
          <w:tcPr>
            <w:tcW w:w="5529" w:type="dxa"/>
          </w:tcPr>
          <w:p w:rsidR="00973E3D" w:rsidRPr="007943D6" w:rsidRDefault="00973E3D" w:rsidP="00A312E8">
            <w:r w:rsidRPr="007943D6">
              <w:t>Рисунки основных мышц головы и лица человека с выявлением крепления.</w:t>
            </w:r>
          </w:p>
        </w:tc>
      </w:tr>
      <w:tr w:rsidR="00973E3D" w:rsidRPr="00D155A6" w:rsidTr="00A312E8">
        <w:tc>
          <w:tcPr>
            <w:tcW w:w="851" w:type="dxa"/>
          </w:tcPr>
          <w:p w:rsidR="00973E3D" w:rsidRPr="00D155A6" w:rsidRDefault="00973E3D" w:rsidP="00A312E8">
            <w:r w:rsidRPr="00D155A6">
              <w:t>4</w:t>
            </w:r>
            <w:r>
              <w:t>.</w:t>
            </w:r>
          </w:p>
        </w:tc>
        <w:tc>
          <w:tcPr>
            <w:tcW w:w="3260" w:type="dxa"/>
          </w:tcPr>
          <w:p w:rsidR="00973E3D" w:rsidRPr="007943D6" w:rsidRDefault="00973E3D" w:rsidP="00A312E8">
            <w:r w:rsidRPr="007943D6">
              <w:t>Тема 1.3. Части лица человека</w:t>
            </w:r>
          </w:p>
        </w:tc>
        <w:tc>
          <w:tcPr>
            <w:tcW w:w="5529" w:type="dxa"/>
          </w:tcPr>
          <w:p w:rsidR="00973E3D" w:rsidRPr="007943D6" w:rsidRDefault="00973E3D" w:rsidP="00A312E8">
            <w:r w:rsidRPr="007943D6">
              <w:t>Рисунки частей лица человека в разных положениях с выявлением костно-мышечной  и хрящевой структур.</w:t>
            </w:r>
          </w:p>
        </w:tc>
      </w:tr>
      <w:tr w:rsidR="00973E3D" w:rsidRPr="00D155A6" w:rsidTr="00A312E8">
        <w:tc>
          <w:tcPr>
            <w:tcW w:w="851" w:type="dxa"/>
          </w:tcPr>
          <w:p w:rsidR="00973E3D" w:rsidRPr="00D155A6" w:rsidRDefault="00973E3D" w:rsidP="00A312E8">
            <w:r w:rsidRPr="00D155A6">
              <w:t>5</w:t>
            </w:r>
            <w:r>
              <w:t>.</w:t>
            </w:r>
          </w:p>
        </w:tc>
        <w:tc>
          <w:tcPr>
            <w:tcW w:w="3260" w:type="dxa"/>
          </w:tcPr>
          <w:p w:rsidR="00973E3D" w:rsidRPr="007943D6" w:rsidRDefault="00973E3D" w:rsidP="00A312E8">
            <w:r w:rsidRPr="007943D6">
              <w:t>Тема 1.4. Жировые ткани. Складки</w:t>
            </w:r>
          </w:p>
        </w:tc>
        <w:tc>
          <w:tcPr>
            <w:tcW w:w="5529" w:type="dxa"/>
          </w:tcPr>
          <w:p w:rsidR="00973E3D" w:rsidRPr="007943D6" w:rsidRDefault="00973E3D" w:rsidP="00A312E8">
            <w:r w:rsidRPr="007943D6">
              <w:t>Рисунки головы человека с выявлением костно-мышечной, хрящевой и  жировой структур. Выявление типов складок.</w:t>
            </w:r>
          </w:p>
        </w:tc>
      </w:tr>
      <w:tr w:rsidR="00973E3D" w:rsidRPr="00D155A6" w:rsidTr="00A312E8">
        <w:tc>
          <w:tcPr>
            <w:tcW w:w="851" w:type="dxa"/>
          </w:tcPr>
          <w:p w:rsidR="00973E3D" w:rsidRPr="00D155A6" w:rsidRDefault="00973E3D" w:rsidP="00A312E8">
            <w:r w:rsidRPr="00D155A6">
              <w:t>6</w:t>
            </w:r>
            <w:r>
              <w:t>.</w:t>
            </w:r>
          </w:p>
        </w:tc>
        <w:tc>
          <w:tcPr>
            <w:tcW w:w="3260" w:type="dxa"/>
          </w:tcPr>
          <w:p w:rsidR="00973E3D" w:rsidRPr="007943D6" w:rsidRDefault="00973E3D" w:rsidP="00A312E8">
            <w:r w:rsidRPr="007943D6">
              <w:t>Тема 1.5. Половые различия головы</w:t>
            </w:r>
          </w:p>
        </w:tc>
        <w:tc>
          <w:tcPr>
            <w:tcW w:w="5529" w:type="dxa"/>
          </w:tcPr>
          <w:p w:rsidR="00973E3D" w:rsidRPr="007943D6" w:rsidRDefault="00973E3D" w:rsidP="00A31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943D6">
              <w:t>Сравнительные рисунки мужской и женской головы с выявлением анатомических особенностей.</w:t>
            </w:r>
          </w:p>
        </w:tc>
      </w:tr>
      <w:tr w:rsidR="00973E3D" w:rsidRPr="00D155A6" w:rsidTr="00A312E8">
        <w:tc>
          <w:tcPr>
            <w:tcW w:w="851" w:type="dxa"/>
          </w:tcPr>
          <w:p w:rsidR="00973E3D" w:rsidRPr="00D155A6" w:rsidRDefault="00973E3D" w:rsidP="00A312E8">
            <w:r w:rsidRPr="00D155A6">
              <w:t>7</w:t>
            </w:r>
            <w:r>
              <w:t>.</w:t>
            </w:r>
          </w:p>
        </w:tc>
        <w:tc>
          <w:tcPr>
            <w:tcW w:w="3260" w:type="dxa"/>
          </w:tcPr>
          <w:p w:rsidR="00973E3D" w:rsidRPr="007943D6" w:rsidRDefault="00973E3D" w:rsidP="00A312E8">
            <w:r w:rsidRPr="007943D6">
              <w:t>Тема 1.6. Возрастные и расовые  различия головы</w:t>
            </w:r>
          </w:p>
        </w:tc>
        <w:tc>
          <w:tcPr>
            <w:tcW w:w="5529" w:type="dxa"/>
          </w:tcPr>
          <w:p w:rsidR="00973E3D" w:rsidRPr="007943D6" w:rsidRDefault="00973E3D" w:rsidP="00A312E8">
            <w:r w:rsidRPr="007943D6">
              <w:t>Рисунки головы с уточнени</w:t>
            </w:r>
            <w:r>
              <w:t>е возрастных изменений человека</w:t>
            </w:r>
            <w:r w:rsidRPr="007943D6">
              <w:t xml:space="preserve">. Выявление конструктивных особенностей </w:t>
            </w:r>
            <w:r>
              <w:t>различных типов головы</w:t>
            </w:r>
            <w:r w:rsidRPr="007943D6">
              <w:t xml:space="preserve">.  </w:t>
            </w:r>
          </w:p>
        </w:tc>
      </w:tr>
      <w:tr w:rsidR="00973E3D" w:rsidRPr="00D155A6" w:rsidTr="00A312E8">
        <w:tc>
          <w:tcPr>
            <w:tcW w:w="851" w:type="dxa"/>
          </w:tcPr>
          <w:p w:rsidR="00973E3D" w:rsidRPr="00D155A6" w:rsidRDefault="00973E3D" w:rsidP="00A312E8">
            <w:r w:rsidRPr="00D155A6">
              <w:t>8</w:t>
            </w:r>
            <w:r>
              <w:t>.</w:t>
            </w:r>
          </w:p>
        </w:tc>
        <w:tc>
          <w:tcPr>
            <w:tcW w:w="3260" w:type="dxa"/>
          </w:tcPr>
          <w:p w:rsidR="00973E3D" w:rsidRPr="007F7745" w:rsidRDefault="00973E3D" w:rsidP="00A312E8">
            <w:r w:rsidRPr="007F7745">
              <w:t>Тема 1.7. Типы лица. Характеры.</w:t>
            </w:r>
          </w:p>
        </w:tc>
        <w:tc>
          <w:tcPr>
            <w:tcW w:w="5529" w:type="dxa"/>
          </w:tcPr>
          <w:p w:rsidR="00973E3D" w:rsidRPr="007F7745" w:rsidRDefault="00973E3D" w:rsidP="00A312E8">
            <w:r w:rsidRPr="007F7745">
              <w:t>Рисунки головы человека с выявлением различия в конструкции  основных типов и характеров лица.</w:t>
            </w:r>
          </w:p>
        </w:tc>
      </w:tr>
      <w:tr w:rsidR="00973E3D" w:rsidRPr="00D155A6" w:rsidTr="00A312E8">
        <w:tc>
          <w:tcPr>
            <w:tcW w:w="851" w:type="dxa"/>
          </w:tcPr>
          <w:p w:rsidR="00973E3D" w:rsidRPr="00D155A6" w:rsidRDefault="00973E3D" w:rsidP="00A312E8">
            <w:r w:rsidRPr="00D155A6">
              <w:t>9</w:t>
            </w:r>
            <w:r>
              <w:t>.</w:t>
            </w:r>
          </w:p>
        </w:tc>
        <w:tc>
          <w:tcPr>
            <w:tcW w:w="3260" w:type="dxa"/>
          </w:tcPr>
          <w:p w:rsidR="00973E3D" w:rsidRPr="007F7745" w:rsidRDefault="00973E3D" w:rsidP="00A312E8">
            <w:r w:rsidRPr="007F7745">
              <w:t>Тема 1.8. Рисунки головы с выявлением анатомических особенностей</w:t>
            </w:r>
          </w:p>
        </w:tc>
        <w:tc>
          <w:tcPr>
            <w:tcW w:w="5529" w:type="dxa"/>
          </w:tcPr>
          <w:p w:rsidR="00973E3D" w:rsidRPr="007F7745" w:rsidRDefault="00973E3D" w:rsidP="00A312E8">
            <w:pPr>
              <w:tabs>
                <w:tab w:val="left" w:pos="1423"/>
              </w:tabs>
            </w:pPr>
            <w:r w:rsidRPr="007F7745">
              <w:t>Рисунки головы человека (живая натура) с уточнением костного и мышечного строения. Выявление индивидуальных характеристик головы.</w:t>
            </w:r>
          </w:p>
        </w:tc>
      </w:tr>
      <w:tr w:rsidR="00973E3D" w:rsidRPr="00D155A6" w:rsidTr="00A312E8">
        <w:trPr>
          <w:trHeight w:val="541"/>
        </w:trPr>
        <w:tc>
          <w:tcPr>
            <w:tcW w:w="851" w:type="dxa"/>
          </w:tcPr>
          <w:p w:rsidR="00973E3D" w:rsidRPr="00D155A6" w:rsidRDefault="00973E3D" w:rsidP="00A312E8">
            <w:r w:rsidRPr="00D155A6">
              <w:t>10</w:t>
            </w:r>
            <w:r>
              <w:t>.</w:t>
            </w:r>
          </w:p>
        </w:tc>
        <w:tc>
          <w:tcPr>
            <w:tcW w:w="3260" w:type="dxa"/>
          </w:tcPr>
          <w:p w:rsidR="00973E3D" w:rsidRPr="007F7745" w:rsidRDefault="00973E3D" w:rsidP="00A312E8">
            <w:r w:rsidRPr="007F7745">
              <w:t>Раздел 2. Фигура человека</w:t>
            </w:r>
          </w:p>
        </w:tc>
        <w:tc>
          <w:tcPr>
            <w:tcW w:w="5529" w:type="dxa"/>
          </w:tcPr>
          <w:p w:rsidR="00973E3D" w:rsidRPr="00DE57FA" w:rsidRDefault="00973E3D" w:rsidP="00A312E8">
            <w:pPr>
              <w:widowControl/>
              <w:autoSpaceDE/>
              <w:autoSpaceDN/>
              <w:adjustRightInd/>
              <w:spacing w:after="160" w:line="259" w:lineRule="auto"/>
              <w:rPr>
                <w:lang w:eastAsia="en-US"/>
              </w:rPr>
            </w:pPr>
            <w:r w:rsidRPr="007F7745">
              <w:t xml:space="preserve">Все работы выполняются в формате а4(21*30см)Материал: </w:t>
            </w:r>
            <w:proofErr w:type="spellStart"/>
            <w:r w:rsidRPr="007F7745">
              <w:t>карандаш,перо</w:t>
            </w:r>
            <w:proofErr w:type="spellEnd"/>
            <w:r w:rsidRPr="007F7745">
              <w:t>, тушь</w:t>
            </w:r>
          </w:p>
        </w:tc>
      </w:tr>
      <w:tr w:rsidR="00973E3D" w:rsidRPr="00D155A6" w:rsidTr="00A312E8">
        <w:tc>
          <w:tcPr>
            <w:tcW w:w="851" w:type="dxa"/>
          </w:tcPr>
          <w:p w:rsidR="00973E3D" w:rsidRPr="00D155A6" w:rsidRDefault="00973E3D" w:rsidP="00A312E8">
            <w:r w:rsidRPr="00D155A6">
              <w:t>11</w:t>
            </w:r>
            <w:r>
              <w:t>.</w:t>
            </w:r>
          </w:p>
        </w:tc>
        <w:tc>
          <w:tcPr>
            <w:tcW w:w="3260" w:type="dxa"/>
          </w:tcPr>
          <w:p w:rsidR="00973E3D" w:rsidRPr="007F7745" w:rsidRDefault="00973E3D" w:rsidP="00A312E8">
            <w:r w:rsidRPr="007F7745">
              <w:t>Тема 2.1. Скелет человека</w:t>
            </w:r>
          </w:p>
        </w:tc>
        <w:tc>
          <w:tcPr>
            <w:tcW w:w="5529" w:type="dxa"/>
          </w:tcPr>
          <w:p w:rsidR="00973E3D" w:rsidRPr="007F7745" w:rsidRDefault="00973E3D" w:rsidP="00A312E8">
            <w:pPr>
              <w:rPr>
                <w:bCs/>
              </w:rPr>
            </w:pPr>
            <w:r w:rsidRPr="007F7745">
              <w:t>Наброски скелета человека. Рисунки скелета в крайних положениях. Трёхчетвертное положение скелета. Рисунки скелета конечностей.</w:t>
            </w:r>
          </w:p>
        </w:tc>
      </w:tr>
      <w:tr w:rsidR="00973E3D" w:rsidRPr="00D155A6" w:rsidTr="00A312E8">
        <w:tc>
          <w:tcPr>
            <w:tcW w:w="851" w:type="dxa"/>
          </w:tcPr>
          <w:p w:rsidR="00973E3D" w:rsidRPr="00D155A6" w:rsidRDefault="00973E3D" w:rsidP="00A312E8">
            <w:r>
              <w:t>12.</w:t>
            </w:r>
          </w:p>
        </w:tc>
        <w:tc>
          <w:tcPr>
            <w:tcW w:w="3260" w:type="dxa"/>
          </w:tcPr>
          <w:p w:rsidR="00973E3D" w:rsidRPr="007F7745" w:rsidRDefault="00973E3D" w:rsidP="00A312E8">
            <w:r w:rsidRPr="007F7745">
              <w:t>Тема 2.2. Основные группы мышц фигуры человека</w:t>
            </w:r>
          </w:p>
        </w:tc>
        <w:tc>
          <w:tcPr>
            <w:tcW w:w="5529" w:type="dxa"/>
          </w:tcPr>
          <w:p w:rsidR="00973E3D" w:rsidRPr="007F7745" w:rsidRDefault="00973E3D" w:rsidP="00A312E8">
            <w:r w:rsidRPr="007F7745">
              <w:t>Рисунки обобщённых фигур человека на основе скелета. Рисунки обобщённых мышечных масс (вид спереди и сзади).</w:t>
            </w:r>
          </w:p>
        </w:tc>
      </w:tr>
      <w:tr w:rsidR="00973E3D" w:rsidRPr="00D155A6" w:rsidTr="00A312E8">
        <w:tc>
          <w:tcPr>
            <w:tcW w:w="851" w:type="dxa"/>
          </w:tcPr>
          <w:p w:rsidR="00973E3D" w:rsidRPr="00D155A6" w:rsidRDefault="00973E3D" w:rsidP="00A312E8">
            <w:r>
              <w:t>13.</w:t>
            </w:r>
          </w:p>
        </w:tc>
        <w:tc>
          <w:tcPr>
            <w:tcW w:w="3260" w:type="dxa"/>
          </w:tcPr>
          <w:p w:rsidR="00973E3D" w:rsidRPr="007F7745" w:rsidRDefault="00973E3D" w:rsidP="00A312E8">
            <w:r w:rsidRPr="007F7745">
              <w:t>Тема 2.3. Мышцы фигуры человека</w:t>
            </w:r>
          </w:p>
        </w:tc>
        <w:tc>
          <w:tcPr>
            <w:tcW w:w="5529" w:type="dxa"/>
          </w:tcPr>
          <w:p w:rsidR="00973E3D" w:rsidRPr="007F7745" w:rsidRDefault="00973E3D" w:rsidP="00A312E8">
            <w:r w:rsidRPr="007F7745">
              <w:t>Рисунки мышц человека на основе скелета (вид спереди и сзади)</w:t>
            </w:r>
          </w:p>
        </w:tc>
      </w:tr>
      <w:tr w:rsidR="00973E3D" w:rsidRPr="00D155A6" w:rsidTr="00A312E8">
        <w:tc>
          <w:tcPr>
            <w:tcW w:w="851" w:type="dxa"/>
          </w:tcPr>
          <w:p w:rsidR="00973E3D" w:rsidRPr="00D155A6" w:rsidRDefault="00973E3D" w:rsidP="00A312E8">
            <w:r>
              <w:t>14.</w:t>
            </w:r>
          </w:p>
        </w:tc>
        <w:tc>
          <w:tcPr>
            <w:tcW w:w="3260" w:type="dxa"/>
          </w:tcPr>
          <w:p w:rsidR="00973E3D" w:rsidRPr="007F7745" w:rsidRDefault="00973E3D" w:rsidP="00A312E8">
            <w:r w:rsidRPr="007F7745">
              <w:t>Тема  2.4. Крепление мышц. Сухожилия</w:t>
            </w:r>
          </w:p>
        </w:tc>
        <w:tc>
          <w:tcPr>
            <w:tcW w:w="5529" w:type="dxa"/>
          </w:tcPr>
          <w:p w:rsidR="00973E3D" w:rsidRPr="007F7745" w:rsidRDefault="00973E3D" w:rsidP="00A312E8">
            <w:r w:rsidRPr="007F7745">
              <w:t>Рисунки фигуры человека в различных положениях   с уточнением крепления мышц и  сухожилий.</w:t>
            </w:r>
          </w:p>
        </w:tc>
      </w:tr>
      <w:tr w:rsidR="00973E3D" w:rsidRPr="00D155A6" w:rsidTr="00A312E8">
        <w:tc>
          <w:tcPr>
            <w:tcW w:w="851" w:type="dxa"/>
          </w:tcPr>
          <w:p w:rsidR="00973E3D" w:rsidRPr="00D155A6" w:rsidRDefault="00973E3D" w:rsidP="00A312E8">
            <w:r>
              <w:t>15.</w:t>
            </w:r>
          </w:p>
        </w:tc>
        <w:tc>
          <w:tcPr>
            <w:tcW w:w="3260" w:type="dxa"/>
          </w:tcPr>
          <w:p w:rsidR="00973E3D" w:rsidRPr="007F7745" w:rsidRDefault="00973E3D" w:rsidP="00A312E8">
            <w:r w:rsidRPr="007F7745">
              <w:t>Тема 2.5. Мышцы торса</w:t>
            </w:r>
          </w:p>
        </w:tc>
        <w:tc>
          <w:tcPr>
            <w:tcW w:w="5529" w:type="dxa"/>
          </w:tcPr>
          <w:p w:rsidR="00973E3D" w:rsidRPr="007F7745" w:rsidRDefault="00973E3D" w:rsidP="00A312E8">
            <w:r w:rsidRPr="007F7745">
              <w:t>Рисунки мышц   на основе скелета торса человека(вид спереди и сзади).</w:t>
            </w:r>
          </w:p>
        </w:tc>
      </w:tr>
      <w:tr w:rsidR="00973E3D" w:rsidRPr="00D155A6" w:rsidTr="00A312E8">
        <w:tc>
          <w:tcPr>
            <w:tcW w:w="851" w:type="dxa"/>
          </w:tcPr>
          <w:p w:rsidR="00973E3D" w:rsidRPr="00D155A6" w:rsidRDefault="00973E3D" w:rsidP="00A312E8">
            <w:r>
              <w:t>16.</w:t>
            </w:r>
          </w:p>
        </w:tc>
        <w:tc>
          <w:tcPr>
            <w:tcW w:w="3260" w:type="dxa"/>
          </w:tcPr>
          <w:p w:rsidR="00973E3D" w:rsidRPr="007F7745" w:rsidRDefault="00973E3D" w:rsidP="00A312E8">
            <w:r w:rsidRPr="007F7745">
              <w:t>Тема 2.6. Мышцы верхних конечностей</w:t>
            </w:r>
          </w:p>
        </w:tc>
        <w:tc>
          <w:tcPr>
            <w:tcW w:w="5529" w:type="dxa"/>
          </w:tcPr>
          <w:p w:rsidR="00973E3D" w:rsidRPr="007F7745" w:rsidRDefault="00973E3D" w:rsidP="00A312E8">
            <w:r w:rsidRPr="007F7745">
              <w:t>Рисунки мышц верхних конечностей на основе ск</w:t>
            </w:r>
            <w:r>
              <w:t>елета человека. Пронация и супинация</w:t>
            </w:r>
            <w:r w:rsidRPr="007F7745">
              <w:t>.</w:t>
            </w:r>
          </w:p>
        </w:tc>
      </w:tr>
      <w:tr w:rsidR="00973E3D" w:rsidRPr="00D155A6" w:rsidTr="00A312E8">
        <w:tc>
          <w:tcPr>
            <w:tcW w:w="851" w:type="dxa"/>
          </w:tcPr>
          <w:p w:rsidR="00973E3D" w:rsidRPr="00D155A6" w:rsidRDefault="00973E3D" w:rsidP="00A312E8">
            <w:r>
              <w:t>17.</w:t>
            </w:r>
          </w:p>
        </w:tc>
        <w:tc>
          <w:tcPr>
            <w:tcW w:w="3260" w:type="dxa"/>
          </w:tcPr>
          <w:p w:rsidR="00973E3D" w:rsidRPr="007F7745" w:rsidRDefault="00973E3D" w:rsidP="00A312E8">
            <w:r w:rsidRPr="007F7745">
              <w:t>Тема 2.7. Мышцы нижних конечностей</w:t>
            </w:r>
          </w:p>
        </w:tc>
        <w:tc>
          <w:tcPr>
            <w:tcW w:w="5529" w:type="dxa"/>
          </w:tcPr>
          <w:p w:rsidR="00973E3D" w:rsidRPr="007F7745" w:rsidRDefault="00973E3D" w:rsidP="00A312E8">
            <w:r w:rsidRPr="007F7745">
              <w:t>Рисунки мышц нижних конечност</w:t>
            </w:r>
            <w:r>
              <w:t>ей на основе скелета человека (</w:t>
            </w:r>
            <w:r w:rsidRPr="007F7745">
              <w:t>в четырёх положениях).</w:t>
            </w:r>
          </w:p>
        </w:tc>
      </w:tr>
      <w:tr w:rsidR="00973E3D" w:rsidRPr="00D155A6" w:rsidTr="00A312E8">
        <w:tc>
          <w:tcPr>
            <w:tcW w:w="851" w:type="dxa"/>
          </w:tcPr>
          <w:p w:rsidR="00973E3D" w:rsidRPr="00D155A6" w:rsidRDefault="00973E3D" w:rsidP="00A312E8">
            <w:r>
              <w:t>18.</w:t>
            </w:r>
          </w:p>
        </w:tc>
        <w:tc>
          <w:tcPr>
            <w:tcW w:w="3260" w:type="dxa"/>
          </w:tcPr>
          <w:p w:rsidR="00973E3D" w:rsidRPr="007F7745" w:rsidRDefault="00973E3D" w:rsidP="00A312E8">
            <w:r w:rsidRPr="007F7745">
              <w:t>Тема 2.8. Половые различия фигуры</w:t>
            </w:r>
          </w:p>
        </w:tc>
        <w:tc>
          <w:tcPr>
            <w:tcW w:w="5529" w:type="dxa"/>
          </w:tcPr>
          <w:p w:rsidR="00973E3D" w:rsidRPr="007F7745" w:rsidRDefault="00973E3D" w:rsidP="00A312E8">
            <w:r w:rsidRPr="007F7745">
              <w:t>Сравнительные  рисунки женской и мужской фигуры человека с выявлением анатомических различий</w:t>
            </w:r>
          </w:p>
        </w:tc>
      </w:tr>
      <w:tr w:rsidR="00973E3D" w:rsidRPr="00D155A6" w:rsidTr="00A312E8">
        <w:tc>
          <w:tcPr>
            <w:tcW w:w="851" w:type="dxa"/>
          </w:tcPr>
          <w:p w:rsidR="00973E3D" w:rsidRPr="00D155A6" w:rsidRDefault="00973E3D" w:rsidP="00A312E8">
            <w:r>
              <w:t>19.</w:t>
            </w:r>
          </w:p>
        </w:tc>
        <w:tc>
          <w:tcPr>
            <w:tcW w:w="3260" w:type="dxa"/>
          </w:tcPr>
          <w:p w:rsidR="00973E3D" w:rsidRPr="007F7745" w:rsidRDefault="00973E3D" w:rsidP="00A312E8">
            <w:r w:rsidRPr="007F7745">
              <w:t>Тема 2.9. Основные понятия  конструкции  и движения фигуры человека</w:t>
            </w:r>
          </w:p>
        </w:tc>
        <w:tc>
          <w:tcPr>
            <w:tcW w:w="5529" w:type="dxa"/>
          </w:tcPr>
          <w:p w:rsidR="00973E3D" w:rsidRPr="007F7745" w:rsidRDefault="00973E3D" w:rsidP="00A312E8">
            <w:r w:rsidRPr="007F7745">
              <w:t>Наброски и краткосрочные рисунки фигуры человека в несложном движении. Рисунки фигуры человека  с выявлением скелета.</w:t>
            </w:r>
          </w:p>
        </w:tc>
      </w:tr>
      <w:tr w:rsidR="00973E3D" w:rsidRPr="00D155A6" w:rsidTr="00A312E8">
        <w:tc>
          <w:tcPr>
            <w:tcW w:w="851" w:type="dxa"/>
          </w:tcPr>
          <w:p w:rsidR="00973E3D" w:rsidRPr="00D155A6" w:rsidRDefault="00973E3D" w:rsidP="00A312E8">
            <w:r>
              <w:t>20.</w:t>
            </w:r>
          </w:p>
        </w:tc>
        <w:tc>
          <w:tcPr>
            <w:tcW w:w="3260" w:type="dxa"/>
          </w:tcPr>
          <w:p w:rsidR="00973E3D" w:rsidRPr="007F7745" w:rsidRDefault="00973E3D" w:rsidP="00A312E8">
            <w:r w:rsidRPr="007F7745">
              <w:t>Тема 2.10. Рисунки фигуры человека с выявлением анатомических особенностей (мужская модель)</w:t>
            </w:r>
          </w:p>
        </w:tc>
        <w:tc>
          <w:tcPr>
            <w:tcW w:w="5529" w:type="dxa"/>
          </w:tcPr>
          <w:p w:rsidR="00973E3D" w:rsidRPr="007F7745" w:rsidRDefault="00973E3D" w:rsidP="00A312E8">
            <w:r w:rsidRPr="007F7745">
              <w:t>Рисунки мужской фигуры человека(живая модель) с выявлением характерных особенностей в костном и мышечном строении.</w:t>
            </w:r>
          </w:p>
        </w:tc>
      </w:tr>
      <w:tr w:rsidR="00973E3D" w:rsidRPr="00D155A6" w:rsidTr="00A312E8">
        <w:tc>
          <w:tcPr>
            <w:tcW w:w="851" w:type="dxa"/>
          </w:tcPr>
          <w:p w:rsidR="00973E3D" w:rsidRPr="00D155A6" w:rsidRDefault="00973E3D" w:rsidP="00A312E8">
            <w:r>
              <w:t>21.</w:t>
            </w:r>
          </w:p>
        </w:tc>
        <w:tc>
          <w:tcPr>
            <w:tcW w:w="3260" w:type="dxa"/>
          </w:tcPr>
          <w:p w:rsidR="00973E3D" w:rsidRPr="007F7745" w:rsidRDefault="00973E3D" w:rsidP="00A312E8">
            <w:r w:rsidRPr="007F7745">
              <w:t>Тема 2.11. Рисунки фигуры человека с выявлением анатомических особенностей(женская модель)</w:t>
            </w:r>
          </w:p>
        </w:tc>
        <w:tc>
          <w:tcPr>
            <w:tcW w:w="5529" w:type="dxa"/>
          </w:tcPr>
          <w:p w:rsidR="00973E3D" w:rsidRPr="007F7745" w:rsidRDefault="00973E3D" w:rsidP="00A312E8">
            <w:r w:rsidRPr="007F7745">
              <w:t>Рисунки женской фигуры человека(живая модель) с выявлением характерных особенностей в костном и мышечном строении.</w:t>
            </w:r>
          </w:p>
        </w:tc>
      </w:tr>
    </w:tbl>
    <w:p w:rsidR="00973E3D" w:rsidRPr="00DC11F5" w:rsidRDefault="00973E3D" w:rsidP="00622F3E">
      <w:pPr>
        <w:rPr>
          <w:b/>
        </w:rPr>
      </w:pPr>
      <w:r>
        <w:rPr>
          <w:b/>
        </w:rPr>
        <w:t>4.2.2</w:t>
      </w:r>
      <w:r w:rsidRPr="00F07C43">
        <w:rPr>
          <w:b/>
        </w:rPr>
        <w:t>. Содержание самостоятельной работы</w:t>
      </w:r>
    </w:p>
    <w:p w:rsidR="00973E3D" w:rsidRPr="004E5484" w:rsidRDefault="00973E3D" w:rsidP="00622F3E">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73E3D" w:rsidRPr="002D0F2F" w:rsidTr="00BE5B24">
        <w:tc>
          <w:tcPr>
            <w:tcW w:w="817" w:type="dxa"/>
          </w:tcPr>
          <w:p w:rsidR="00973E3D" w:rsidRPr="002D0F2F" w:rsidRDefault="00973E3D" w:rsidP="00BE5B24">
            <w:pPr>
              <w:jc w:val="center"/>
              <w:rPr>
                <w:b/>
              </w:rPr>
            </w:pPr>
            <w:r w:rsidRPr="002D0F2F">
              <w:rPr>
                <w:b/>
              </w:rPr>
              <w:t>№ п/п</w:t>
            </w:r>
          </w:p>
        </w:tc>
        <w:tc>
          <w:tcPr>
            <w:tcW w:w="2410" w:type="dxa"/>
          </w:tcPr>
          <w:p w:rsidR="00973E3D" w:rsidRPr="002D0F2F" w:rsidRDefault="00973E3D" w:rsidP="00BE5B24">
            <w:pPr>
              <w:jc w:val="center"/>
              <w:rPr>
                <w:b/>
              </w:rPr>
            </w:pPr>
            <w:r w:rsidRPr="002D0F2F">
              <w:rPr>
                <w:b/>
              </w:rPr>
              <w:t>Наименование темы (раздела) дисциплины</w:t>
            </w:r>
          </w:p>
        </w:tc>
        <w:tc>
          <w:tcPr>
            <w:tcW w:w="6344" w:type="dxa"/>
          </w:tcPr>
          <w:p w:rsidR="00973E3D" w:rsidRPr="002D0F2F" w:rsidRDefault="00973E3D" w:rsidP="00BE5B24">
            <w:pPr>
              <w:jc w:val="center"/>
              <w:rPr>
                <w:b/>
              </w:rPr>
            </w:pPr>
            <w:r>
              <w:rPr>
                <w:b/>
              </w:rPr>
              <w:t>Формы и тематика самостоятельной работы</w:t>
            </w:r>
          </w:p>
        </w:tc>
      </w:tr>
      <w:tr w:rsidR="00973E3D" w:rsidRPr="00D862BD" w:rsidTr="00BE5B24">
        <w:tc>
          <w:tcPr>
            <w:tcW w:w="817" w:type="dxa"/>
          </w:tcPr>
          <w:p w:rsidR="00973E3D" w:rsidRPr="00D624E1" w:rsidRDefault="00973E3D" w:rsidP="00BE5B24">
            <w:pPr>
              <w:pStyle w:val="ac"/>
              <w:ind w:left="0"/>
              <w:rPr>
                <w:highlight w:val="yellow"/>
              </w:rPr>
            </w:pPr>
            <w:r w:rsidRPr="00CF0F07">
              <w:t>1.</w:t>
            </w:r>
          </w:p>
        </w:tc>
        <w:tc>
          <w:tcPr>
            <w:tcW w:w="2410" w:type="dxa"/>
          </w:tcPr>
          <w:p w:rsidR="00973E3D" w:rsidRPr="00D624E1" w:rsidRDefault="00973E3D" w:rsidP="00BE5B24">
            <w:pPr>
              <w:pStyle w:val="1"/>
              <w:ind w:left="0"/>
              <w:rPr>
                <w:color w:val="000000"/>
                <w:spacing w:val="2"/>
                <w:highlight w:val="yellow"/>
              </w:rPr>
            </w:pPr>
            <w:r w:rsidRPr="007943D6">
              <w:t>Раздел 1. Голова  человека</w:t>
            </w:r>
          </w:p>
        </w:tc>
        <w:tc>
          <w:tcPr>
            <w:tcW w:w="6344" w:type="dxa"/>
          </w:tcPr>
          <w:p w:rsidR="00973E3D" w:rsidRPr="00F001B4" w:rsidRDefault="00973E3D" w:rsidP="000C3B79">
            <w:pPr>
              <w:pStyle w:val="ae"/>
              <w:rPr>
                <w:rFonts w:ascii="Times New Roman" w:hAnsi="Times New Roman"/>
                <w:sz w:val="24"/>
                <w:szCs w:val="24"/>
              </w:rPr>
            </w:pPr>
            <w:r w:rsidRPr="00F001B4">
              <w:rPr>
                <w:rFonts w:ascii="Times New Roman" w:hAnsi="Times New Roman"/>
                <w:sz w:val="24"/>
                <w:szCs w:val="24"/>
              </w:rPr>
              <w:t>Рисунки черепа и мышц, рисунки головы человека.</w:t>
            </w:r>
          </w:p>
          <w:p w:rsidR="00973E3D" w:rsidRPr="00F001B4" w:rsidRDefault="00973E3D" w:rsidP="000C3B79">
            <w:pPr>
              <w:pStyle w:val="ae"/>
              <w:rPr>
                <w:rFonts w:ascii="Times New Roman" w:hAnsi="Times New Roman"/>
                <w:sz w:val="24"/>
                <w:szCs w:val="24"/>
              </w:rPr>
            </w:pPr>
            <w:r w:rsidRPr="00F001B4">
              <w:rPr>
                <w:rFonts w:ascii="Times New Roman" w:hAnsi="Times New Roman"/>
                <w:sz w:val="24"/>
                <w:szCs w:val="24"/>
              </w:rPr>
              <w:t>Размер: формат</w:t>
            </w:r>
            <w:r w:rsidRPr="004B3A31">
              <w:rPr>
                <w:rFonts w:ascii="Times New Roman" w:hAnsi="Times New Roman"/>
                <w:sz w:val="24"/>
                <w:szCs w:val="24"/>
              </w:rPr>
              <w:t xml:space="preserve"> а4(21*30см)</w:t>
            </w:r>
          </w:p>
          <w:p w:rsidR="00973E3D" w:rsidRPr="00D624E1" w:rsidRDefault="00973E3D" w:rsidP="000C3B79">
            <w:pPr>
              <w:jc w:val="both"/>
              <w:rPr>
                <w:color w:val="000000"/>
                <w:highlight w:val="yellow"/>
              </w:rPr>
            </w:pPr>
            <w:r w:rsidRPr="004B3A31">
              <w:t xml:space="preserve">Материал: </w:t>
            </w:r>
            <w:proofErr w:type="spellStart"/>
            <w:r w:rsidRPr="004B3A31">
              <w:t>карандаш,перо</w:t>
            </w:r>
            <w:proofErr w:type="spellEnd"/>
            <w:r w:rsidRPr="004B3A31">
              <w:t>, тушь</w:t>
            </w:r>
          </w:p>
        </w:tc>
      </w:tr>
      <w:tr w:rsidR="00973E3D" w:rsidRPr="000B2E6F" w:rsidTr="00BE5B24">
        <w:tc>
          <w:tcPr>
            <w:tcW w:w="817" w:type="dxa"/>
          </w:tcPr>
          <w:p w:rsidR="00973E3D" w:rsidRDefault="00973E3D" w:rsidP="00BE5B24">
            <w:pPr>
              <w:pStyle w:val="ac"/>
              <w:ind w:left="0"/>
            </w:pPr>
            <w:r>
              <w:t>2.</w:t>
            </w:r>
          </w:p>
        </w:tc>
        <w:tc>
          <w:tcPr>
            <w:tcW w:w="2410" w:type="dxa"/>
          </w:tcPr>
          <w:p w:rsidR="00973E3D" w:rsidRPr="00DC11F5" w:rsidRDefault="00973E3D" w:rsidP="00BE5B24">
            <w:r w:rsidRPr="007F7745">
              <w:t>Раздел 2. Фигура человека</w:t>
            </w:r>
          </w:p>
        </w:tc>
        <w:tc>
          <w:tcPr>
            <w:tcW w:w="6344" w:type="dxa"/>
          </w:tcPr>
          <w:p w:rsidR="00973E3D" w:rsidRDefault="00973E3D" w:rsidP="000C3B79">
            <w:pPr>
              <w:shd w:val="clear" w:color="auto" w:fill="FFFFFF"/>
            </w:pPr>
            <w:r>
              <w:t>Рисунки скелета и мышц, рисунки фигуры человека.</w:t>
            </w:r>
          </w:p>
          <w:p w:rsidR="00973E3D" w:rsidRPr="002B7646" w:rsidRDefault="00973E3D" w:rsidP="000C3B79">
            <w:pPr>
              <w:shd w:val="clear" w:color="auto" w:fill="FFFFFF"/>
              <w:jc w:val="both"/>
              <w:rPr>
                <w:color w:val="000000"/>
                <w:highlight w:val="yellow"/>
              </w:rPr>
            </w:pPr>
            <w:r>
              <w:t xml:space="preserve">Размер: </w:t>
            </w:r>
            <w:r w:rsidRPr="007F7745">
              <w:t>форм</w:t>
            </w:r>
            <w:r>
              <w:t>ат</w:t>
            </w:r>
            <w:r w:rsidRPr="007F7745">
              <w:t xml:space="preserve"> а4(21*30см)Материал: </w:t>
            </w:r>
            <w:proofErr w:type="spellStart"/>
            <w:r w:rsidRPr="007F7745">
              <w:t>карандаш,перо</w:t>
            </w:r>
            <w:proofErr w:type="spellEnd"/>
            <w:r w:rsidRPr="007F7745">
              <w:t>, тушь</w:t>
            </w:r>
          </w:p>
        </w:tc>
      </w:tr>
    </w:tbl>
    <w:p w:rsidR="00973E3D" w:rsidRPr="00703506" w:rsidRDefault="00973E3D" w:rsidP="00555A60">
      <w:pPr>
        <w:jc w:val="both"/>
      </w:pPr>
    </w:p>
    <w:p w:rsidR="00973E3D" w:rsidRPr="00703506" w:rsidRDefault="00973E3D" w:rsidP="00555A60">
      <w:pPr>
        <w:pStyle w:val="1"/>
        <w:ind w:left="0"/>
        <w:jc w:val="both"/>
        <w:rPr>
          <w:b/>
        </w:rPr>
      </w:pPr>
    </w:p>
    <w:p w:rsidR="00973E3D" w:rsidRPr="00A45963" w:rsidRDefault="00973E3D" w:rsidP="00555A60">
      <w:pPr>
        <w:pStyle w:val="1"/>
        <w:numPr>
          <w:ilvl w:val="0"/>
          <w:numId w:val="3"/>
        </w:numPr>
        <w:jc w:val="both"/>
        <w:rPr>
          <w:b/>
          <w:i/>
        </w:rPr>
      </w:pPr>
      <w:r w:rsidRPr="00A45963">
        <w:rPr>
          <w:b/>
          <w:i/>
        </w:rPr>
        <w:t>Перечень учебно-методического обеспечения для самостоятельной работы обучающихся по дисциплине</w:t>
      </w:r>
    </w:p>
    <w:p w:rsidR="00973E3D" w:rsidRPr="00703506" w:rsidRDefault="00973E3D" w:rsidP="00555A60">
      <w:pPr>
        <w:pStyle w:val="1"/>
        <w:ind w:left="360"/>
        <w:jc w:val="both"/>
        <w:rPr>
          <w:b/>
        </w:rPr>
      </w:pPr>
    </w:p>
    <w:p w:rsidR="00973E3D" w:rsidRPr="00EA3569" w:rsidRDefault="00973E3D" w:rsidP="00EA3569">
      <w:pPr>
        <w:pStyle w:val="ac"/>
        <w:widowControl/>
        <w:numPr>
          <w:ilvl w:val="0"/>
          <w:numId w:val="21"/>
        </w:numPr>
        <w:shd w:val="clear" w:color="auto" w:fill="FFFFFF"/>
        <w:autoSpaceDE/>
        <w:autoSpaceDN/>
        <w:adjustRightInd/>
        <w:spacing w:after="200" w:line="276" w:lineRule="auto"/>
        <w:rPr>
          <w:i/>
        </w:rPr>
      </w:pPr>
      <w:r w:rsidRPr="00EA3569">
        <w:rPr>
          <w:color w:val="000000"/>
          <w:shd w:val="clear" w:color="auto" w:fill="FFFFFF"/>
        </w:rPr>
        <w:t>Амвросьев, А. П. Пластическая анатомия : учебное пособие / А. П. Амвросьев, С. П. Амвросьева, Е. А. Гусева ; под редакцией А. П. Амвросьева. — Электрон. текстовые данные - Минск :</w:t>
      </w:r>
      <w:proofErr w:type="spellStart"/>
      <w:r w:rsidRPr="00EA3569">
        <w:rPr>
          <w:color w:val="000000"/>
          <w:shd w:val="clear" w:color="auto" w:fill="FFFFFF"/>
        </w:rPr>
        <w:t>Вышэйшая</w:t>
      </w:r>
      <w:proofErr w:type="spellEnd"/>
      <w:r w:rsidRPr="00EA3569">
        <w:rPr>
          <w:color w:val="000000"/>
          <w:shd w:val="clear" w:color="auto" w:fill="FFFFFF"/>
        </w:rPr>
        <w:t xml:space="preserve"> школа, 2015. — 168 c. — Режим доступа:  http://www.iprbookshop.ru/48014.html</w:t>
      </w:r>
      <w:r w:rsidRPr="00EA3569">
        <w:t>. - ЭБС «</w:t>
      </w:r>
      <w:proofErr w:type="spellStart"/>
      <w:r w:rsidRPr="00EA3569">
        <w:t>IPRbooks</w:t>
      </w:r>
      <w:proofErr w:type="spellEnd"/>
      <w:r w:rsidRPr="00EA3569">
        <w:t>»</w:t>
      </w:r>
    </w:p>
    <w:p w:rsidR="00973E3D" w:rsidRPr="00EA3569" w:rsidRDefault="00973E3D" w:rsidP="00EA3569">
      <w:pPr>
        <w:pStyle w:val="ac"/>
        <w:widowControl/>
        <w:numPr>
          <w:ilvl w:val="0"/>
          <w:numId w:val="21"/>
        </w:numPr>
        <w:autoSpaceDE/>
        <w:autoSpaceDN/>
        <w:adjustRightInd/>
        <w:spacing w:after="200" w:line="276" w:lineRule="auto"/>
        <w:rPr>
          <w:color w:val="000000"/>
        </w:rPr>
      </w:pPr>
      <w:proofErr w:type="spellStart"/>
      <w:r w:rsidRPr="00EA3569">
        <w:rPr>
          <w:color w:val="000000"/>
          <w:shd w:val="clear" w:color="auto" w:fill="FFFFFF"/>
        </w:rPr>
        <w:t>Финогенова</w:t>
      </w:r>
      <w:proofErr w:type="spellEnd"/>
      <w:r w:rsidRPr="00EA3569">
        <w:rPr>
          <w:color w:val="000000"/>
          <w:shd w:val="clear" w:color="auto" w:fill="FFFFFF"/>
        </w:rPr>
        <w:t xml:space="preserve">, С. А. Пластическая анатомия : учебное пособие / С. А. </w:t>
      </w:r>
      <w:proofErr w:type="spellStart"/>
      <w:r w:rsidRPr="00EA3569">
        <w:rPr>
          <w:color w:val="000000"/>
          <w:shd w:val="clear" w:color="auto" w:fill="FFFFFF"/>
        </w:rPr>
        <w:t>Финогенова</w:t>
      </w:r>
      <w:proofErr w:type="spellEnd"/>
      <w:r w:rsidRPr="00EA3569">
        <w:rPr>
          <w:color w:val="000000"/>
          <w:shd w:val="clear" w:color="auto" w:fill="FFFFFF"/>
        </w:rPr>
        <w:t>. — Электрон. текстовые данные - Саратов : Саратовский государственный технический университет имени Ю.А. Гагарина, ЭБС АСВ, 2016. — 154 c. — Режим доступа: http://www.iprbookshop.ru/76499.html</w:t>
      </w:r>
      <w:r w:rsidRPr="00EA3569">
        <w:t>. - ЭБС «</w:t>
      </w:r>
      <w:proofErr w:type="spellStart"/>
      <w:r w:rsidRPr="00EA3569">
        <w:t>IPRbooks</w:t>
      </w:r>
      <w:proofErr w:type="spellEnd"/>
      <w:r w:rsidRPr="00EA3569">
        <w:t>»</w:t>
      </w:r>
    </w:p>
    <w:p w:rsidR="00973E3D" w:rsidRPr="00EA3569" w:rsidRDefault="00973E3D" w:rsidP="00EA3569">
      <w:pPr>
        <w:pStyle w:val="ac"/>
        <w:widowControl/>
        <w:numPr>
          <w:ilvl w:val="0"/>
          <w:numId w:val="21"/>
        </w:numPr>
        <w:shd w:val="clear" w:color="auto" w:fill="FFFFFF"/>
        <w:autoSpaceDE/>
        <w:autoSpaceDN/>
        <w:adjustRightInd/>
        <w:spacing w:after="200" w:line="276" w:lineRule="auto"/>
        <w:rPr>
          <w:i/>
        </w:rPr>
      </w:pPr>
      <w:proofErr w:type="spellStart"/>
      <w:r w:rsidRPr="00EA3569">
        <w:rPr>
          <w:color w:val="000000"/>
          <w:shd w:val="clear" w:color="auto" w:fill="FFFFFF"/>
        </w:rPr>
        <w:t>Лойко</w:t>
      </w:r>
      <w:proofErr w:type="spellEnd"/>
      <w:r w:rsidRPr="00EA3569">
        <w:rPr>
          <w:color w:val="000000"/>
          <w:shd w:val="clear" w:color="auto" w:fill="FFFFFF"/>
        </w:rPr>
        <w:t xml:space="preserve">, Г. В. Пластическая анатомия : учебное пособие / Г. В. </w:t>
      </w:r>
      <w:proofErr w:type="spellStart"/>
      <w:r w:rsidRPr="00EA3569">
        <w:rPr>
          <w:color w:val="000000"/>
          <w:shd w:val="clear" w:color="auto" w:fill="FFFFFF"/>
        </w:rPr>
        <w:t>Лойко</w:t>
      </w:r>
      <w:proofErr w:type="spellEnd"/>
      <w:r w:rsidRPr="00EA3569">
        <w:rPr>
          <w:color w:val="000000"/>
          <w:shd w:val="clear" w:color="auto" w:fill="FFFFFF"/>
        </w:rPr>
        <w:t xml:space="preserve">, М. Ю. </w:t>
      </w:r>
      <w:proofErr w:type="spellStart"/>
      <w:r w:rsidRPr="00EA3569">
        <w:rPr>
          <w:color w:val="000000"/>
          <w:shd w:val="clear" w:color="auto" w:fill="FFFFFF"/>
        </w:rPr>
        <w:t>Приймова</w:t>
      </w:r>
      <w:proofErr w:type="spellEnd"/>
      <w:r w:rsidRPr="00EA3569">
        <w:rPr>
          <w:color w:val="000000"/>
          <w:shd w:val="clear" w:color="auto" w:fill="FFFFFF"/>
        </w:rPr>
        <w:t>. — Электрон. текстовые данные - Минск : Республиканский институт профессионального образования (РИПО), 2017. — 220 c. — Режим доступа: http://www.iprbookshop.ru/84917.html</w:t>
      </w:r>
      <w:r w:rsidRPr="00EA3569">
        <w:t>. - ЭБС «</w:t>
      </w:r>
      <w:proofErr w:type="spellStart"/>
      <w:r w:rsidRPr="00EA3569">
        <w:t>IPRbooks</w:t>
      </w:r>
      <w:proofErr w:type="spellEnd"/>
      <w:r w:rsidRPr="00EA3569">
        <w:t>»</w:t>
      </w:r>
    </w:p>
    <w:p w:rsidR="00973E3D" w:rsidRPr="00EA3569" w:rsidRDefault="00973E3D" w:rsidP="00EA3569">
      <w:pPr>
        <w:pStyle w:val="ac"/>
        <w:widowControl/>
        <w:numPr>
          <w:ilvl w:val="0"/>
          <w:numId w:val="21"/>
        </w:numPr>
        <w:autoSpaceDE/>
        <w:autoSpaceDN/>
        <w:adjustRightInd/>
        <w:spacing w:after="200" w:line="276" w:lineRule="auto"/>
        <w:rPr>
          <w:color w:val="000000"/>
        </w:rPr>
      </w:pPr>
      <w:r w:rsidRPr="00EA3569">
        <w:rPr>
          <w:color w:val="000000"/>
          <w:shd w:val="clear" w:color="auto" w:fill="FFFFFF"/>
        </w:rPr>
        <w:t xml:space="preserve"> Ковальчук, Е. М. Специальное рисование с основами пластической анатомии. Практикум : учебное пособие / Е. М. Ковальчук. — Электрон. текстовые данные - Минск : Республиканский институт профессионального образования (РИПО), 2018. — 116 c. — Режим доступа: http://www.iprbookshop.ru/84921.html </w:t>
      </w:r>
      <w:r w:rsidRPr="00EA3569">
        <w:t>. - ЭБС «</w:t>
      </w:r>
      <w:proofErr w:type="spellStart"/>
      <w:r w:rsidRPr="00EA3569">
        <w:t>IPRbooks</w:t>
      </w:r>
      <w:proofErr w:type="spellEnd"/>
      <w:r w:rsidRPr="00EA3569">
        <w:t>»</w:t>
      </w:r>
    </w:p>
    <w:p w:rsidR="00973E3D" w:rsidRPr="00EA3569" w:rsidRDefault="00973E3D" w:rsidP="00EA3569">
      <w:pPr>
        <w:pStyle w:val="ac"/>
        <w:widowControl/>
        <w:numPr>
          <w:ilvl w:val="0"/>
          <w:numId w:val="21"/>
        </w:numPr>
        <w:autoSpaceDE/>
        <w:autoSpaceDN/>
        <w:adjustRightInd/>
        <w:spacing w:after="200" w:line="276" w:lineRule="auto"/>
        <w:rPr>
          <w:color w:val="000000"/>
        </w:rPr>
      </w:pPr>
      <w:proofErr w:type="spellStart"/>
      <w:r w:rsidRPr="00EA3569">
        <w:rPr>
          <w:color w:val="000000"/>
          <w:shd w:val="clear" w:color="auto" w:fill="FFFFFF"/>
        </w:rPr>
        <w:t>Кикнадзе</w:t>
      </w:r>
      <w:proofErr w:type="spellEnd"/>
      <w:r w:rsidRPr="00EA3569">
        <w:rPr>
          <w:color w:val="000000"/>
          <w:shd w:val="clear" w:color="auto" w:fill="FFFFFF"/>
        </w:rPr>
        <w:t xml:space="preserve">, Я. С. Пластическая анатомия : учебное пособие / Я. С. </w:t>
      </w:r>
      <w:proofErr w:type="spellStart"/>
      <w:r w:rsidRPr="00EA3569">
        <w:rPr>
          <w:color w:val="000000"/>
          <w:shd w:val="clear" w:color="auto" w:fill="FFFFFF"/>
        </w:rPr>
        <w:t>Кикнадзе</w:t>
      </w:r>
      <w:proofErr w:type="spellEnd"/>
      <w:r w:rsidRPr="00EA3569">
        <w:rPr>
          <w:color w:val="000000"/>
          <w:shd w:val="clear" w:color="auto" w:fill="FFFFFF"/>
        </w:rPr>
        <w:t xml:space="preserve">. — Электрон. текстовые данные - Санкт-Петербург : Санкт-Петербургский государственный университет промышленных технологий и дизайна, 2019. — 136 c. — Режим доступа: http://www.iprbookshop.ru/102660.html </w:t>
      </w:r>
      <w:r w:rsidRPr="00EA3569">
        <w:t>. - ЭБС «</w:t>
      </w:r>
      <w:proofErr w:type="spellStart"/>
      <w:r w:rsidRPr="00EA3569">
        <w:t>IPRbooks</w:t>
      </w:r>
      <w:proofErr w:type="spellEnd"/>
      <w:r w:rsidRPr="00EA3569">
        <w:t>»</w:t>
      </w:r>
    </w:p>
    <w:p w:rsidR="00973E3D" w:rsidRDefault="00973E3D" w:rsidP="00532AED">
      <w:pPr>
        <w:shd w:val="clear" w:color="auto" w:fill="FFFFFF"/>
      </w:pPr>
      <w:r w:rsidRPr="00EA3569">
        <w:rPr>
          <w:color w:val="000000"/>
          <w:shd w:val="clear" w:color="auto" w:fill="FFFFFF"/>
        </w:rPr>
        <w:t xml:space="preserve">Костенко, В. И. Пластическая анатомия в учебном процессе : учебное пособие / В. И. Костенко. — Электрон. текстовые данные - Омск : Издательство </w:t>
      </w:r>
      <w:proofErr w:type="spellStart"/>
      <w:r w:rsidRPr="00EA3569">
        <w:rPr>
          <w:color w:val="000000"/>
          <w:shd w:val="clear" w:color="auto" w:fill="FFFFFF"/>
        </w:rPr>
        <w:t>ОмГПУ</w:t>
      </w:r>
      <w:proofErr w:type="spellEnd"/>
      <w:r w:rsidRPr="00EA3569">
        <w:rPr>
          <w:color w:val="000000"/>
          <w:shd w:val="clear" w:color="auto" w:fill="FFFFFF"/>
        </w:rPr>
        <w:t xml:space="preserve">, 2018. — 216 c. — Режим доступа: http://www.iprbookshop.ru/105314.html </w:t>
      </w:r>
      <w:r w:rsidRPr="00EA3569">
        <w:t>. - ЭБС «</w:t>
      </w:r>
      <w:proofErr w:type="spellStart"/>
      <w:r w:rsidRPr="00EA3569">
        <w:t>IPRbooks</w:t>
      </w:r>
      <w:proofErr w:type="spellEnd"/>
      <w:r w:rsidRPr="00EA3569">
        <w:t>»</w:t>
      </w:r>
    </w:p>
    <w:p w:rsidR="00973E3D" w:rsidRDefault="00973E3D" w:rsidP="00532AED">
      <w:pPr>
        <w:shd w:val="clear" w:color="auto" w:fill="FFFFFF"/>
      </w:pPr>
    </w:p>
    <w:p w:rsidR="00973E3D" w:rsidRPr="00532AED" w:rsidRDefault="00973E3D" w:rsidP="00532AED">
      <w:pPr>
        <w:shd w:val="clear" w:color="auto" w:fill="FFFFFF"/>
        <w:rPr>
          <w:rFonts w:ascii="yandex-sans" w:hAnsi="yandex-sans"/>
          <w:b/>
          <w:color w:val="000000"/>
          <w:sz w:val="23"/>
          <w:szCs w:val="23"/>
        </w:rPr>
      </w:pPr>
      <w:r w:rsidRPr="00532AED">
        <w:rPr>
          <w:rFonts w:ascii="yandex-sans" w:hAnsi="yandex-sans"/>
          <w:b/>
          <w:color w:val="000000"/>
          <w:sz w:val="23"/>
          <w:szCs w:val="23"/>
        </w:rPr>
        <w:t xml:space="preserve">Виды самостоятельной работы </w:t>
      </w:r>
    </w:p>
    <w:p w:rsidR="00973E3D" w:rsidRPr="00532AED" w:rsidRDefault="00973E3D" w:rsidP="00532AED">
      <w:pPr>
        <w:widowControl/>
        <w:shd w:val="clear" w:color="auto" w:fill="FFFFFF"/>
        <w:autoSpaceDE/>
        <w:autoSpaceDN/>
        <w:adjustRightInd/>
        <w:rPr>
          <w:rFonts w:ascii="yandex-sans" w:hAnsi="yandex-sans"/>
          <w:color w:val="000000"/>
          <w:sz w:val="23"/>
          <w:szCs w:val="23"/>
        </w:rPr>
      </w:pPr>
      <w:r w:rsidRPr="00532AED">
        <w:rPr>
          <w:rFonts w:ascii="yandex-sans" w:hAnsi="yandex-sans"/>
          <w:color w:val="000000"/>
          <w:sz w:val="23"/>
          <w:szCs w:val="23"/>
        </w:rPr>
        <w:t>Изучение литературы, конспектирование</w:t>
      </w:r>
    </w:p>
    <w:p w:rsidR="00973E3D" w:rsidRPr="00532AED" w:rsidRDefault="00973E3D" w:rsidP="00532AED">
      <w:pPr>
        <w:widowControl/>
        <w:shd w:val="clear" w:color="auto" w:fill="FFFFFF"/>
        <w:autoSpaceDE/>
        <w:autoSpaceDN/>
        <w:adjustRightInd/>
        <w:rPr>
          <w:rFonts w:ascii="yandex-sans" w:hAnsi="yandex-sans"/>
          <w:color w:val="000000"/>
          <w:sz w:val="23"/>
          <w:szCs w:val="23"/>
        </w:rPr>
      </w:pPr>
      <w:r w:rsidRPr="00532AED">
        <w:rPr>
          <w:rFonts w:ascii="yandex-sans" w:hAnsi="yandex-sans"/>
          <w:color w:val="000000"/>
          <w:sz w:val="23"/>
          <w:szCs w:val="23"/>
        </w:rPr>
        <w:t>Аннотирование</w:t>
      </w:r>
    </w:p>
    <w:p w:rsidR="00973E3D" w:rsidRPr="00532AED" w:rsidRDefault="00973E3D" w:rsidP="00532AED">
      <w:pPr>
        <w:widowControl/>
        <w:shd w:val="clear" w:color="auto" w:fill="FFFFFF"/>
        <w:autoSpaceDE/>
        <w:autoSpaceDN/>
        <w:adjustRightInd/>
        <w:rPr>
          <w:rFonts w:ascii="yandex-sans" w:hAnsi="yandex-sans"/>
          <w:color w:val="000000"/>
          <w:sz w:val="23"/>
          <w:szCs w:val="23"/>
        </w:rPr>
      </w:pPr>
      <w:r w:rsidRPr="00532AED">
        <w:rPr>
          <w:rFonts w:ascii="yandex-sans" w:hAnsi="yandex-sans"/>
          <w:color w:val="000000"/>
          <w:sz w:val="23"/>
          <w:szCs w:val="23"/>
        </w:rPr>
        <w:t>Реферирование литературы</w:t>
      </w:r>
    </w:p>
    <w:p w:rsidR="00973E3D" w:rsidRPr="00532AED" w:rsidRDefault="00973E3D" w:rsidP="00532AED">
      <w:pPr>
        <w:widowControl/>
        <w:shd w:val="clear" w:color="auto" w:fill="FFFFFF"/>
        <w:autoSpaceDE/>
        <w:autoSpaceDN/>
        <w:adjustRightInd/>
        <w:rPr>
          <w:rFonts w:ascii="yandex-sans" w:hAnsi="yandex-sans"/>
          <w:color w:val="000000"/>
          <w:sz w:val="23"/>
          <w:szCs w:val="23"/>
        </w:rPr>
      </w:pPr>
      <w:r w:rsidRPr="00532AED">
        <w:rPr>
          <w:rFonts w:ascii="yandex-sans" w:hAnsi="yandex-sans"/>
          <w:color w:val="000000"/>
          <w:sz w:val="23"/>
          <w:szCs w:val="23"/>
        </w:rPr>
        <w:t>Работа со справочными материалами</w:t>
      </w:r>
    </w:p>
    <w:p w:rsidR="00973E3D" w:rsidRPr="00532AED" w:rsidRDefault="00973E3D" w:rsidP="00532AED">
      <w:pPr>
        <w:widowControl/>
        <w:shd w:val="clear" w:color="auto" w:fill="FFFFFF"/>
        <w:autoSpaceDE/>
        <w:autoSpaceDN/>
        <w:adjustRightInd/>
        <w:rPr>
          <w:rFonts w:ascii="yandex-sans" w:hAnsi="yandex-sans"/>
          <w:color w:val="000000"/>
          <w:sz w:val="23"/>
          <w:szCs w:val="23"/>
        </w:rPr>
      </w:pPr>
      <w:r w:rsidRPr="00532AED">
        <w:rPr>
          <w:rFonts w:ascii="yandex-sans" w:hAnsi="yandex-sans"/>
          <w:color w:val="000000"/>
          <w:sz w:val="23"/>
          <w:szCs w:val="23"/>
        </w:rPr>
        <w:t>Работа с Интернет-ресурсами</w:t>
      </w:r>
    </w:p>
    <w:p w:rsidR="00973E3D" w:rsidRPr="00532AED" w:rsidRDefault="00973E3D" w:rsidP="00532AED">
      <w:pPr>
        <w:widowControl/>
        <w:shd w:val="clear" w:color="auto" w:fill="FFFFFF"/>
        <w:autoSpaceDE/>
        <w:autoSpaceDN/>
        <w:adjustRightInd/>
        <w:rPr>
          <w:rFonts w:ascii="yandex-sans" w:hAnsi="yandex-sans"/>
          <w:color w:val="000000"/>
          <w:sz w:val="23"/>
          <w:szCs w:val="23"/>
        </w:rPr>
      </w:pPr>
      <w:r w:rsidRPr="00532AED">
        <w:rPr>
          <w:rFonts w:ascii="yandex-sans" w:hAnsi="yandex-sans"/>
          <w:color w:val="000000"/>
          <w:sz w:val="23"/>
          <w:szCs w:val="23"/>
        </w:rPr>
        <w:t>Использование ИКТ-технологий</w:t>
      </w:r>
    </w:p>
    <w:p w:rsidR="00973E3D" w:rsidRPr="00532AED" w:rsidRDefault="00973E3D" w:rsidP="00532AED">
      <w:pPr>
        <w:widowControl/>
        <w:shd w:val="clear" w:color="auto" w:fill="FFFFFF"/>
        <w:autoSpaceDE/>
        <w:autoSpaceDN/>
        <w:adjustRightInd/>
        <w:rPr>
          <w:rFonts w:ascii="yandex-sans" w:hAnsi="yandex-sans"/>
          <w:color w:val="000000"/>
          <w:sz w:val="23"/>
          <w:szCs w:val="23"/>
        </w:rPr>
      </w:pPr>
      <w:r w:rsidRPr="00532AED">
        <w:rPr>
          <w:rFonts w:ascii="yandex-sans" w:hAnsi="yandex-sans"/>
          <w:color w:val="000000"/>
          <w:sz w:val="23"/>
          <w:szCs w:val="23"/>
        </w:rPr>
        <w:t>Подготовка эссе, презентаций</w:t>
      </w:r>
    </w:p>
    <w:p w:rsidR="00973E3D" w:rsidRPr="00532AED" w:rsidRDefault="00973E3D" w:rsidP="00532AED">
      <w:pPr>
        <w:widowControl/>
        <w:shd w:val="clear" w:color="auto" w:fill="FFFFFF"/>
        <w:autoSpaceDE/>
        <w:autoSpaceDN/>
        <w:adjustRightInd/>
        <w:rPr>
          <w:rFonts w:ascii="yandex-sans" w:hAnsi="yandex-sans"/>
          <w:color w:val="000000"/>
          <w:sz w:val="23"/>
          <w:szCs w:val="23"/>
        </w:rPr>
      </w:pPr>
      <w:r w:rsidRPr="00532AED">
        <w:rPr>
          <w:rFonts w:ascii="yandex-sans" w:hAnsi="yandex-sans"/>
          <w:color w:val="000000"/>
          <w:sz w:val="23"/>
          <w:szCs w:val="23"/>
        </w:rPr>
        <w:t>Индивидуальные творческие задания</w:t>
      </w:r>
    </w:p>
    <w:p w:rsidR="00973E3D" w:rsidRPr="00532AED" w:rsidRDefault="00973E3D" w:rsidP="00532AED">
      <w:pPr>
        <w:widowControl/>
        <w:shd w:val="clear" w:color="auto" w:fill="FFFFFF"/>
        <w:autoSpaceDE/>
        <w:autoSpaceDN/>
        <w:adjustRightInd/>
        <w:rPr>
          <w:rFonts w:ascii="yandex-sans" w:hAnsi="yandex-sans"/>
          <w:color w:val="000000"/>
          <w:sz w:val="23"/>
          <w:szCs w:val="23"/>
        </w:rPr>
      </w:pPr>
      <w:r w:rsidRPr="00532AED">
        <w:rPr>
          <w:rFonts w:ascii="yandex-sans" w:hAnsi="yandex-sans"/>
          <w:color w:val="000000"/>
          <w:sz w:val="23"/>
          <w:szCs w:val="23"/>
        </w:rPr>
        <w:t>Подготовка к экзамену (зачету)</w:t>
      </w:r>
    </w:p>
    <w:p w:rsidR="00973E3D" w:rsidRPr="00532AED" w:rsidRDefault="00973E3D" w:rsidP="00532AED">
      <w:pPr>
        <w:widowControl/>
        <w:autoSpaceDE/>
        <w:autoSpaceDN/>
        <w:adjustRightInd/>
        <w:spacing w:after="200" w:line="276" w:lineRule="auto"/>
        <w:rPr>
          <w:color w:val="000000"/>
        </w:rPr>
      </w:pPr>
    </w:p>
    <w:p w:rsidR="00973E3D" w:rsidRPr="00793C26" w:rsidRDefault="00973E3D" w:rsidP="00555A60">
      <w:pPr>
        <w:pStyle w:val="1"/>
        <w:numPr>
          <w:ilvl w:val="0"/>
          <w:numId w:val="3"/>
        </w:numPr>
        <w:jc w:val="both"/>
        <w:rPr>
          <w:b/>
          <w:i/>
        </w:rPr>
      </w:pPr>
      <w:r w:rsidRPr="00793C26">
        <w:rPr>
          <w:b/>
          <w:i/>
        </w:rPr>
        <w:t>Фонд оценочных средств для проведения промежуточной аттестации обучающихся по дисциплине (модулю)</w:t>
      </w:r>
    </w:p>
    <w:p w:rsidR="00973E3D" w:rsidRPr="00703506" w:rsidRDefault="00973E3D" w:rsidP="00555A60">
      <w:pPr>
        <w:pStyle w:val="1"/>
        <w:ind w:left="360"/>
        <w:jc w:val="both"/>
      </w:pPr>
    </w:p>
    <w:p w:rsidR="00973E3D" w:rsidRPr="00555A60" w:rsidRDefault="00973E3D" w:rsidP="00555A60">
      <w:pPr>
        <w:widowControl/>
        <w:autoSpaceDE/>
        <w:autoSpaceDN/>
        <w:adjustRightInd/>
        <w:ind w:left="720"/>
        <w:jc w:val="both"/>
        <w:rPr>
          <w:bCs/>
        </w:rPr>
      </w:pPr>
      <w:r w:rsidRPr="00555A60">
        <w:rPr>
          <w:bCs/>
        </w:rPr>
        <w:t>Предусмотрены следующие виды контроля качества освоения конкретной дисциплины:</w:t>
      </w:r>
    </w:p>
    <w:p w:rsidR="00973E3D" w:rsidRPr="00555A60" w:rsidRDefault="00973E3D" w:rsidP="00555A60">
      <w:pPr>
        <w:widowControl/>
        <w:autoSpaceDE/>
        <w:autoSpaceDN/>
        <w:adjustRightInd/>
        <w:ind w:left="720"/>
        <w:jc w:val="both"/>
        <w:rPr>
          <w:bCs/>
        </w:rPr>
      </w:pPr>
      <w:r w:rsidRPr="00555A60">
        <w:rPr>
          <w:bCs/>
        </w:rPr>
        <w:t>- текущий контроль успеваемости</w:t>
      </w:r>
    </w:p>
    <w:p w:rsidR="00973E3D" w:rsidRPr="00555A60" w:rsidRDefault="00973E3D" w:rsidP="00555A60">
      <w:pPr>
        <w:widowControl/>
        <w:autoSpaceDE/>
        <w:autoSpaceDN/>
        <w:adjustRightInd/>
        <w:ind w:left="720"/>
        <w:jc w:val="both"/>
        <w:rPr>
          <w:bCs/>
        </w:rPr>
      </w:pPr>
      <w:r w:rsidRPr="00555A60">
        <w:rPr>
          <w:bCs/>
        </w:rPr>
        <w:t>- промежуточная аттестация обучающихся по дисциплине</w:t>
      </w:r>
    </w:p>
    <w:p w:rsidR="00973E3D" w:rsidRPr="00555A60" w:rsidRDefault="00973E3D" w:rsidP="00555A60">
      <w:pPr>
        <w:widowControl/>
        <w:autoSpaceDE/>
        <w:autoSpaceDN/>
        <w:adjustRightInd/>
        <w:ind w:left="720"/>
        <w:jc w:val="both"/>
        <w:rPr>
          <w:bCs/>
        </w:rPr>
      </w:pPr>
      <w:r w:rsidRPr="00555A60">
        <w:rPr>
          <w:bCs/>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973E3D" w:rsidRPr="00555A60" w:rsidRDefault="00973E3D" w:rsidP="00555A60">
      <w:pPr>
        <w:widowControl/>
        <w:autoSpaceDE/>
        <w:autoSpaceDN/>
        <w:adjustRightInd/>
        <w:ind w:left="720"/>
        <w:jc w:val="both"/>
        <w:rPr>
          <w:bCs/>
        </w:rPr>
      </w:pPr>
      <w:r w:rsidRPr="00555A60">
        <w:rPr>
          <w:bCs/>
        </w:rPr>
        <w:tab/>
        <w:t>Текущий контроль успеваемости обеспечивает оценивание хода освоения дисциплины в процессе обучения.</w:t>
      </w:r>
    </w:p>
    <w:p w:rsidR="00973E3D" w:rsidRPr="00703506" w:rsidRDefault="00973E3D" w:rsidP="00555A60">
      <w:pPr>
        <w:widowControl/>
        <w:autoSpaceDE/>
        <w:autoSpaceDN/>
        <w:adjustRightInd/>
        <w:ind w:left="720"/>
        <w:jc w:val="both"/>
        <w:rPr>
          <w:bCs/>
        </w:rPr>
      </w:pPr>
    </w:p>
    <w:p w:rsidR="00973E3D" w:rsidRPr="00555A60" w:rsidRDefault="00973E3D" w:rsidP="00555A60">
      <w:pPr>
        <w:pStyle w:val="ac"/>
        <w:jc w:val="both"/>
        <w:rPr>
          <w:b/>
          <w:i/>
        </w:rPr>
      </w:pPr>
      <w:r w:rsidRPr="00555A60">
        <w:rPr>
          <w:b/>
          <w:i/>
        </w:rPr>
        <w:t>6.1 Паспорт фонда оценочных средств для проведения текущей аттестации по дисциплине (модулю)</w:t>
      </w:r>
    </w:p>
    <w:p w:rsidR="00973E3D" w:rsidRPr="00703506" w:rsidRDefault="00973E3D" w:rsidP="00555A60">
      <w:pPr>
        <w:pStyle w:val="1"/>
        <w:ind w:left="0"/>
        <w:jc w:val="both"/>
      </w:pPr>
    </w:p>
    <w:tbl>
      <w:tblPr>
        <w:tblW w:w="973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646"/>
        <w:gridCol w:w="1417"/>
        <w:gridCol w:w="4961"/>
      </w:tblGrid>
      <w:tr w:rsidR="00973E3D" w:rsidRPr="00703506" w:rsidTr="00F001B4">
        <w:tc>
          <w:tcPr>
            <w:tcW w:w="709" w:type="dxa"/>
          </w:tcPr>
          <w:p w:rsidR="00973E3D" w:rsidRPr="00F001B4" w:rsidRDefault="00973E3D" w:rsidP="00F001B4">
            <w:pPr>
              <w:pStyle w:val="ac"/>
              <w:ind w:left="0"/>
              <w:jc w:val="both"/>
              <w:rPr>
                <w:b/>
              </w:rPr>
            </w:pPr>
            <w:r w:rsidRPr="00F001B4">
              <w:rPr>
                <w:b/>
              </w:rPr>
              <w:t>№ п/п</w:t>
            </w:r>
          </w:p>
        </w:tc>
        <w:tc>
          <w:tcPr>
            <w:tcW w:w="2646" w:type="dxa"/>
          </w:tcPr>
          <w:p w:rsidR="00973E3D" w:rsidRPr="00F001B4" w:rsidRDefault="00973E3D" w:rsidP="00F001B4">
            <w:pPr>
              <w:pStyle w:val="ac"/>
              <w:ind w:left="0"/>
              <w:jc w:val="both"/>
              <w:rPr>
                <w:b/>
              </w:rPr>
            </w:pPr>
            <w:r w:rsidRPr="00F001B4">
              <w:rPr>
                <w:b/>
              </w:rPr>
              <w:t>Контролируемые разделы (темы)</w:t>
            </w:r>
          </w:p>
        </w:tc>
        <w:tc>
          <w:tcPr>
            <w:tcW w:w="1417" w:type="dxa"/>
          </w:tcPr>
          <w:p w:rsidR="00973E3D" w:rsidRPr="00F001B4" w:rsidRDefault="00973E3D" w:rsidP="00F001B4">
            <w:pPr>
              <w:pStyle w:val="ac"/>
              <w:ind w:left="0"/>
              <w:jc w:val="both"/>
              <w:rPr>
                <w:b/>
              </w:rPr>
            </w:pPr>
            <w:r w:rsidRPr="00F001B4">
              <w:rPr>
                <w:b/>
              </w:rPr>
              <w:t>Код контролируемой компетенции</w:t>
            </w:r>
          </w:p>
        </w:tc>
        <w:tc>
          <w:tcPr>
            <w:tcW w:w="4961" w:type="dxa"/>
          </w:tcPr>
          <w:p w:rsidR="00973E3D" w:rsidRPr="00F001B4" w:rsidRDefault="00973E3D" w:rsidP="00F001B4">
            <w:pPr>
              <w:pStyle w:val="ac"/>
              <w:ind w:left="0"/>
              <w:jc w:val="both"/>
              <w:rPr>
                <w:b/>
              </w:rPr>
            </w:pPr>
            <w:r w:rsidRPr="00F001B4">
              <w:rPr>
                <w:b/>
              </w:rPr>
              <w:t xml:space="preserve"> Наименование оценочного средства</w:t>
            </w:r>
          </w:p>
        </w:tc>
      </w:tr>
      <w:tr w:rsidR="00973E3D" w:rsidRPr="00703506" w:rsidTr="00F001B4">
        <w:tc>
          <w:tcPr>
            <w:tcW w:w="709" w:type="dxa"/>
          </w:tcPr>
          <w:p w:rsidR="00973E3D" w:rsidRPr="00703506" w:rsidRDefault="00973E3D" w:rsidP="00F001B4">
            <w:pPr>
              <w:pStyle w:val="ac"/>
              <w:numPr>
                <w:ilvl w:val="0"/>
                <w:numId w:val="2"/>
              </w:numPr>
              <w:ind w:right="305"/>
              <w:jc w:val="both"/>
            </w:pPr>
          </w:p>
        </w:tc>
        <w:tc>
          <w:tcPr>
            <w:tcW w:w="2646" w:type="dxa"/>
          </w:tcPr>
          <w:p w:rsidR="00973E3D" w:rsidRPr="007943D6" w:rsidRDefault="00973E3D" w:rsidP="00F001B4">
            <w:pPr>
              <w:pStyle w:val="1"/>
              <w:ind w:left="0"/>
            </w:pPr>
            <w:r w:rsidRPr="007943D6">
              <w:t>Раздел 1. Голова  человека</w:t>
            </w:r>
          </w:p>
          <w:p w:rsidR="00973E3D" w:rsidRPr="00703506" w:rsidRDefault="00973E3D" w:rsidP="00F001B4">
            <w:pPr>
              <w:jc w:val="both"/>
            </w:pPr>
          </w:p>
        </w:tc>
        <w:tc>
          <w:tcPr>
            <w:tcW w:w="1417" w:type="dxa"/>
          </w:tcPr>
          <w:p w:rsidR="00973E3D" w:rsidRDefault="00973E3D" w:rsidP="00F001B4">
            <w:pPr>
              <w:pStyle w:val="ac"/>
              <w:ind w:left="0"/>
              <w:jc w:val="both"/>
            </w:pPr>
            <w:r>
              <w:t>ОПК-1</w:t>
            </w:r>
          </w:p>
          <w:p w:rsidR="00973E3D" w:rsidRDefault="00973E3D" w:rsidP="00F001B4">
            <w:pPr>
              <w:pStyle w:val="ac"/>
              <w:ind w:left="0"/>
              <w:jc w:val="both"/>
            </w:pPr>
            <w:r>
              <w:t>ОПК-2</w:t>
            </w:r>
          </w:p>
          <w:p w:rsidR="00973E3D" w:rsidRDefault="00973E3D" w:rsidP="00F001B4">
            <w:pPr>
              <w:pStyle w:val="ac"/>
              <w:ind w:left="0"/>
              <w:jc w:val="both"/>
            </w:pPr>
            <w:r>
              <w:t>ПК-1</w:t>
            </w:r>
          </w:p>
          <w:p w:rsidR="00973E3D" w:rsidRPr="00703506" w:rsidRDefault="00973E3D" w:rsidP="00F001B4">
            <w:pPr>
              <w:pStyle w:val="ac"/>
              <w:ind w:left="0"/>
              <w:jc w:val="both"/>
            </w:pPr>
            <w:r>
              <w:t>ПК-4</w:t>
            </w:r>
          </w:p>
        </w:tc>
        <w:tc>
          <w:tcPr>
            <w:tcW w:w="4961" w:type="dxa"/>
          </w:tcPr>
          <w:p w:rsidR="00973E3D" w:rsidRPr="00703506" w:rsidRDefault="00973E3D" w:rsidP="00F001B4">
            <w:pPr>
              <w:pStyle w:val="ac"/>
              <w:ind w:left="0"/>
              <w:jc w:val="both"/>
            </w:pPr>
            <w:r w:rsidRPr="00703506">
              <w:t xml:space="preserve">Просмотр выполненной работы </w:t>
            </w:r>
          </w:p>
          <w:p w:rsidR="00973E3D" w:rsidRPr="00703506" w:rsidRDefault="00973E3D" w:rsidP="00F001B4">
            <w:pPr>
              <w:pStyle w:val="ac"/>
              <w:ind w:left="0"/>
              <w:jc w:val="both"/>
            </w:pPr>
            <w:r w:rsidRPr="00703506">
              <w:t>Устный опрос</w:t>
            </w:r>
          </w:p>
          <w:p w:rsidR="00973E3D" w:rsidRPr="00703506" w:rsidRDefault="00973E3D" w:rsidP="00F001B4">
            <w:pPr>
              <w:pStyle w:val="ac"/>
              <w:ind w:left="0"/>
              <w:jc w:val="both"/>
            </w:pPr>
          </w:p>
        </w:tc>
      </w:tr>
      <w:tr w:rsidR="00973E3D" w:rsidRPr="00703506" w:rsidTr="00F001B4">
        <w:tc>
          <w:tcPr>
            <w:tcW w:w="709" w:type="dxa"/>
          </w:tcPr>
          <w:p w:rsidR="00973E3D" w:rsidRPr="00703506" w:rsidRDefault="00973E3D" w:rsidP="00F001B4">
            <w:pPr>
              <w:pStyle w:val="ac"/>
              <w:numPr>
                <w:ilvl w:val="0"/>
                <w:numId w:val="2"/>
              </w:numPr>
              <w:ind w:right="305"/>
              <w:jc w:val="both"/>
            </w:pPr>
          </w:p>
        </w:tc>
        <w:tc>
          <w:tcPr>
            <w:tcW w:w="2646" w:type="dxa"/>
          </w:tcPr>
          <w:p w:rsidR="00973E3D" w:rsidRPr="00703506" w:rsidRDefault="00973E3D" w:rsidP="00F001B4">
            <w:pPr>
              <w:jc w:val="both"/>
            </w:pPr>
            <w:r w:rsidRPr="007F7745">
              <w:t>Раздел 2. Фигура человека</w:t>
            </w:r>
          </w:p>
        </w:tc>
        <w:tc>
          <w:tcPr>
            <w:tcW w:w="1417" w:type="dxa"/>
          </w:tcPr>
          <w:p w:rsidR="00973E3D" w:rsidRDefault="00973E3D" w:rsidP="00F001B4">
            <w:pPr>
              <w:pStyle w:val="ac"/>
              <w:ind w:left="0"/>
              <w:jc w:val="both"/>
            </w:pPr>
            <w:r w:rsidRPr="00B27C1D">
              <w:t>ОПК-1</w:t>
            </w:r>
          </w:p>
          <w:p w:rsidR="00973E3D" w:rsidRDefault="00973E3D" w:rsidP="00F001B4">
            <w:pPr>
              <w:pStyle w:val="ac"/>
              <w:ind w:left="0"/>
              <w:jc w:val="both"/>
            </w:pPr>
            <w:r>
              <w:t>ОПК-2</w:t>
            </w:r>
          </w:p>
          <w:p w:rsidR="00973E3D" w:rsidRDefault="00973E3D" w:rsidP="00F001B4">
            <w:pPr>
              <w:pStyle w:val="ac"/>
              <w:ind w:left="0"/>
              <w:jc w:val="both"/>
            </w:pPr>
            <w:r>
              <w:t>ПК-1</w:t>
            </w:r>
          </w:p>
          <w:p w:rsidR="00973E3D" w:rsidRPr="00703506" w:rsidRDefault="00973E3D" w:rsidP="00F001B4">
            <w:pPr>
              <w:pStyle w:val="ac"/>
              <w:ind w:left="0"/>
              <w:jc w:val="both"/>
            </w:pPr>
            <w:r>
              <w:t>ПК-4</w:t>
            </w:r>
          </w:p>
        </w:tc>
        <w:tc>
          <w:tcPr>
            <w:tcW w:w="4961" w:type="dxa"/>
          </w:tcPr>
          <w:p w:rsidR="00973E3D" w:rsidRPr="00703506" w:rsidRDefault="00973E3D" w:rsidP="00F001B4">
            <w:pPr>
              <w:pStyle w:val="ac"/>
              <w:ind w:left="0"/>
              <w:jc w:val="both"/>
            </w:pPr>
            <w:r w:rsidRPr="00703506">
              <w:t xml:space="preserve">Просмотр выполненной работы </w:t>
            </w:r>
          </w:p>
          <w:p w:rsidR="00973E3D" w:rsidRPr="00703506" w:rsidRDefault="00973E3D" w:rsidP="00F001B4">
            <w:pPr>
              <w:pStyle w:val="ac"/>
              <w:ind w:left="0"/>
              <w:jc w:val="both"/>
            </w:pPr>
            <w:r w:rsidRPr="00703506">
              <w:t>Устный опрос</w:t>
            </w:r>
          </w:p>
          <w:p w:rsidR="00973E3D" w:rsidRPr="00703506" w:rsidRDefault="00973E3D" w:rsidP="00F001B4">
            <w:pPr>
              <w:pStyle w:val="ac"/>
              <w:ind w:left="0"/>
              <w:jc w:val="both"/>
            </w:pPr>
          </w:p>
        </w:tc>
      </w:tr>
    </w:tbl>
    <w:p w:rsidR="00973E3D" w:rsidRPr="00703506" w:rsidRDefault="00973E3D" w:rsidP="00555A60">
      <w:pPr>
        <w:pStyle w:val="ac"/>
        <w:jc w:val="both"/>
      </w:pPr>
    </w:p>
    <w:p w:rsidR="00973E3D" w:rsidRPr="00DC11F5" w:rsidRDefault="00973E3D" w:rsidP="00793C26">
      <w:pPr>
        <w:ind w:firstLine="709"/>
        <w:jc w:val="both"/>
        <w:rPr>
          <w:b/>
          <w:bCs/>
          <w:iCs/>
        </w:rPr>
      </w:pPr>
      <w:r w:rsidRPr="00555A60">
        <w:rPr>
          <w:b/>
        </w:rPr>
        <w:t xml:space="preserve">6.2 </w:t>
      </w: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73E3D" w:rsidRPr="00DC11F5" w:rsidRDefault="00973E3D" w:rsidP="00793C26">
      <w:pPr>
        <w:jc w:val="both"/>
        <w:rPr>
          <w:i/>
          <w:iCs/>
          <w:u w:val="single"/>
        </w:rPr>
      </w:pPr>
    </w:p>
    <w:p w:rsidR="00973E3D" w:rsidRPr="006539AB" w:rsidRDefault="00973E3D" w:rsidP="006539AB">
      <w:pPr>
        <w:pStyle w:val="1"/>
        <w:jc w:val="both"/>
      </w:pPr>
      <w:r>
        <w:rPr>
          <w:b/>
          <w:bCs/>
        </w:rPr>
        <w:t>Раздел 1.</w:t>
      </w:r>
      <w:r w:rsidRPr="00CD7E87">
        <w:rPr>
          <w:b/>
        </w:rPr>
        <w:t>Голова  человека</w:t>
      </w:r>
      <w:r>
        <w:t>(</w:t>
      </w:r>
      <w:r w:rsidRPr="00B472E2">
        <w:t>проводится в форме практической подготовки</w:t>
      </w:r>
      <w:r>
        <w:t>, 1 семестр, 6</w:t>
      </w:r>
      <w:r w:rsidRPr="00B472E2">
        <w:t xml:space="preserve"> часов)</w:t>
      </w:r>
    </w:p>
    <w:p w:rsidR="00973E3D" w:rsidRPr="00B472E2" w:rsidRDefault="00973E3D" w:rsidP="00793C26">
      <w:pPr>
        <w:ind w:firstLine="426"/>
        <w:jc w:val="both"/>
      </w:pPr>
      <w:r w:rsidRPr="00B472E2">
        <w:rPr>
          <w:bCs/>
          <w:i/>
        </w:rPr>
        <w:t>З</w:t>
      </w:r>
      <w:r w:rsidRPr="00B472E2">
        <w:rPr>
          <w:i/>
        </w:rPr>
        <w:t>адание для практической подготовки.</w:t>
      </w:r>
    </w:p>
    <w:p w:rsidR="00973E3D" w:rsidRPr="00B472E2" w:rsidRDefault="00973E3D" w:rsidP="00793C26">
      <w:pPr>
        <w:pStyle w:val="1"/>
        <w:ind w:left="0"/>
        <w:jc w:val="both"/>
        <w:rPr>
          <w:bCs/>
          <w:color w:val="FF0000"/>
        </w:rPr>
      </w:pPr>
    </w:p>
    <w:p w:rsidR="00973E3D" w:rsidRPr="00C77407" w:rsidRDefault="00973E3D" w:rsidP="006539AB">
      <w:pPr>
        <w:pStyle w:val="aa"/>
        <w:numPr>
          <w:ilvl w:val="0"/>
          <w:numId w:val="22"/>
        </w:numPr>
        <w:jc w:val="both"/>
        <w:rPr>
          <w:sz w:val="24"/>
          <w:szCs w:val="24"/>
        </w:rPr>
      </w:pPr>
      <w:r>
        <w:rPr>
          <w:sz w:val="24"/>
          <w:szCs w:val="24"/>
        </w:rPr>
        <w:t>Череп человека</w:t>
      </w:r>
      <w:r w:rsidRPr="00C77407">
        <w:rPr>
          <w:sz w:val="24"/>
          <w:szCs w:val="24"/>
        </w:rPr>
        <w:t xml:space="preserve"> (2 часа).</w:t>
      </w:r>
    </w:p>
    <w:p w:rsidR="00973E3D" w:rsidRDefault="00973E3D" w:rsidP="006539AB">
      <w:pPr>
        <w:shd w:val="clear" w:color="auto" w:fill="FFFFFF"/>
        <w:spacing w:before="120"/>
        <w:ind w:firstLine="709"/>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C77407" w:rsidRDefault="00973E3D" w:rsidP="006539AB">
      <w:pPr>
        <w:shd w:val="clear" w:color="auto" w:fill="FFFFFF"/>
        <w:spacing w:before="120"/>
        <w:ind w:firstLine="709"/>
        <w:jc w:val="both"/>
        <w:rPr>
          <w:color w:val="000000"/>
        </w:rPr>
      </w:pPr>
    </w:p>
    <w:p w:rsidR="00973E3D" w:rsidRPr="00C77407" w:rsidRDefault="00973E3D" w:rsidP="006539AB">
      <w:pPr>
        <w:pStyle w:val="aa"/>
        <w:numPr>
          <w:ilvl w:val="0"/>
          <w:numId w:val="22"/>
        </w:numPr>
        <w:jc w:val="both"/>
        <w:rPr>
          <w:sz w:val="24"/>
          <w:szCs w:val="24"/>
        </w:rPr>
      </w:pPr>
      <w:r w:rsidRPr="008C4E68">
        <w:rPr>
          <w:sz w:val="24"/>
          <w:szCs w:val="24"/>
        </w:rPr>
        <w:t>Мышцы головы</w:t>
      </w:r>
      <w:r w:rsidRPr="00C77407">
        <w:rPr>
          <w:sz w:val="24"/>
          <w:szCs w:val="24"/>
        </w:rPr>
        <w:t xml:space="preserve"> (2 часа).</w:t>
      </w:r>
    </w:p>
    <w:p w:rsidR="00973E3D" w:rsidRDefault="00973E3D" w:rsidP="006539AB">
      <w:pPr>
        <w:shd w:val="clear" w:color="auto" w:fill="FFFFFF"/>
        <w:spacing w:before="120"/>
        <w:ind w:firstLine="709"/>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C77407" w:rsidRDefault="00973E3D" w:rsidP="006539AB">
      <w:pPr>
        <w:shd w:val="clear" w:color="auto" w:fill="FFFFFF"/>
        <w:spacing w:before="120"/>
        <w:ind w:firstLine="709"/>
        <w:jc w:val="both"/>
        <w:rPr>
          <w:color w:val="000000"/>
        </w:rPr>
      </w:pPr>
    </w:p>
    <w:p w:rsidR="00973E3D" w:rsidRPr="00C77407" w:rsidRDefault="00973E3D" w:rsidP="006539AB">
      <w:pPr>
        <w:pStyle w:val="aa"/>
        <w:numPr>
          <w:ilvl w:val="0"/>
          <w:numId w:val="22"/>
        </w:numPr>
        <w:jc w:val="both"/>
        <w:rPr>
          <w:sz w:val="24"/>
          <w:szCs w:val="24"/>
        </w:rPr>
      </w:pPr>
      <w:r w:rsidRPr="008C4E68">
        <w:rPr>
          <w:sz w:val="24"/>
          <w:szCs w:val="24"/>
        </w:rPr>
        <w:t>Рисунки головы с выявлением анатомических особенностей</w:t>
      </w:r>
      <w:r w:rsidRPr="00C77407">
        <w:rPr>
          <w:sz w:val="24"/>
          <w:szCs w:val="24"/>
        </w:rPr>
        <w:t xml:space="preserve"> (2 часа).</w:t>
      </w:r>
    </w:p>
    <w:p w:rsidR="00973E3D" w:rsidRPr="00C77407" w:rsidRDefault="00973E3D" w:rsidP="006539AB">
      <w:pPr>
        <w:shd w:val="clear" w:color="auto" w:fill="FFFFFF"/>
        <w:spacing w:before="120"/>
        <w:ind w:firstLine="709"/>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B472E2" w:rsidRDefault="00973E3D" w:rsidP="00793C26">
      <w:pPr>
        <w:ind w:left="709"/>
        <w:jc w:val="both"/>
      </w:pPr>
    </w:p>
    <w:p w:rsidR="00973E3D" w:rsidRPr="00B472E2" w:rsidRDefault="00973E3D" w:rsidP="00793C26">
      <w:pPr>
        <w:ind w:left="709"/>
        <w:jc w:val="both"/>
      </w:pPr>
      <w:r>
        <w:rPr>
          <w:b/>
        </w:rPr>
        <w:t xml:space="preserve">Раздел 2. </w:t>
      </w:r>
      <w:r w:rsidRPr="00CD7E87">
        <w:rPr>
          <w:b/>
        </w:rPr>
        <w:t>Фигура человека</w:t>
      </w:r>
      <w:r w:rsidRPr="00B472E2">
        <w:t>(проводится в форме практической подготовки</w:t>
      </w:r>
      <w:r>
        <w:t>, 2 семестр, 8</w:t>
      </w:r>
      <w:r w:rsidRPr="00B472E2">
        <w:t xml:space="preserve"> часов)</w:t>
      </w:r>
    </w:p>
    <w:p w:rsidR="00973E3D" w:rsidRDefault="00973E3D" w:rsidP="00793C26">
      <w:pPr>
        <w:ind w:left="709"/>
        <w:jc w:val="both"/>
        <w:rPr>
          <w:bCs/>
          <w:i/>
        </w:rPr>
      </w:pPr>
    </w:p>
    <w:p w:rsidR="00973E3D" w:rsidRDefault="00973E3D" w:rsidP="00793C26">
      <w:pPr>
        <w:ind w:left="709"/>
        <w:jc w:val="both"/>
        <w:rPr>
          <w:i/>
        </w:rPr>
      </w:pPr>
      <w:r w:rsidRPr="00B472E2">
        <w:rPr>
          <w:bCs/>
          <w:i/>
        </w:rPr>
        <w:t>З</w:t>
      </w:r>
      <w:r w:rsidRPr="00B472E2">
        <w:rPr>
          <w:i/>
        </w:rPr>
        <w:t>адание для практической подготовки.</w:t>
      </w:r>
    </w:p>
    <w:p w:rsidR="00973E3D" w:rsidRDefault="00973E3D" w:rsidP="00793C26">
      <w:pPr>
        <w:ind w:left="709"/>
        <w:jc w:val="both"/>
        <w:rPr>
          <w:i/>
        </w:rPr>
      </w:pPr>
    </w:p>
    <w:p w:rsidR="00973E3D" w:rsidRPr="00C77407" w:rsidRDefault="00973E3D" w:rsidP="00035D96">
      <w:pPr>
        <w:pStyle w:val="aa"/>
        <w:numPr>
          <w:ilvl w:val="0"/>
          <w:numId w:val="25"/>
        </w:numPr>
        <w:jc w:val="both"/>
        <w:rPr>
          <w:sz w:val="24"/>
          <w:szCs w:val="24"/>
        </w:rPr>
      </w:pPr>
      <w:r>
        <w:rPr>
          <w:sz w:val="24"/>
          <w:szCs w:val="24"/>
        </w:rPr>
        <w:t>Скелет человека</w:t>
      </w:r>
      <w:r w:rsidRPr="00C77407">
        <w:rPr>
          <w:sz w:val="24"/>
          <w:szCs w:val="24"/>
        </w:rPr>
        <w:t xml:space="preserve"> (2 часа).</w:t>
      </w:r>
    </w:p>
    <w:p w:rsidR="00973E3D" w:rsidRDefault="00973E3D" w:rsidP="00035D96">
      <w:pPr>
        <w:shd w:val="clear" w:color="auto" w:fill="FFFFFF"/>
        <w:spacing w:before="120"/>
        <w:ind w:firstLine="709"/>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C77407" w:rsidRDefault="00973E3D" w:rsidP="00035D96">
      <w:pPr>
        <w:shd w:val="clear" w:color="auto" w:fill="FFFFFF"/>
        <w:spacing w:before="120"/>
        <w:ind w:firstLine="709"/>
        <w:jc w:val="both"/>
        <w:rPr>
          <w:color w:val="000000"/>
        </w:rPr>
      </w:pPr>
    </w:p>
    <w:p w:rsidR="00973E3D" w:rsidRPr="00C77407" w:rsidRDefault="00973E3D" w:rsidP="00035D96">
      <w:pPr>
        <w:pStyle w:val="aa"/>
        <w:numPr>
          <w:ilvl w:val="0"/>
          <w:numId w:val="25"/>
        </w:numPr>
        <w:jc w:val="both"/>
        <w:rPr>
          <w:sz w:val="24"/>
          <w:szCs w:val="24"/>
        </w:rPr>
      </w:pPr>
      <w:r w:rsidRPr="008C4E68">
        <w:rPr>
          <w:sz w:val="24"/>
          <w:szCs w:val="24"/>
        </w:rPr>
        <w:t>Основные понятия  конструкции  и движения фигуры человека</w:t>
      </w:r>
      <w:r w:rsidRPr="00C77407">
        <w:rPr>
          <w:sz w:val="24"/>
          <w:szCs w:val="24"/>
        </w:rPr>
        <w:t xml:space="preserve"> (2 часа).</w:t>
      </w:r>
    </w:p>
    <w:p w:rsidR="00973E3D" w:rsidRDefault="00973E3D" w:rsidP="00035D96">
      <w:pPr>
        <w:shd w:val="clear" w:color="auto" w:fill="FFFFFF"/>
        <w:spacing w:before="120"/>
        <w:ind w:firstLine="708"/>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C77407" w:rsidRDefault="00973E3D" w:rsidP="00035D96">
      <w:pPr>
        <w:shd w:val="clear" w:color="auto" w:fill="FFFFFF"/>
        <w:spacing w:before="120"/>
        <w:ind w:firstLine="708"/>
        <w:jc w:val="both"/>
        <w:rPr>
          <w:color w:val="000000"/>
        </w:rPr>
      </w:pPr>
    </w:p>
    <w:p w:rsidR="00973E3D" w:rsidRPr="00C77407" w:rsidRDefault="00973E3D" w:rsidP="00035D96">
      <w:pPr>
        <w:pStyle w:val="aa"/>
        <w:numPr>
          <w:ilvl w:val="0"/>
          <w:numId w:val="25"/>
        </w:numPr>
        <w:jc w:val="both"/>
        <w:rPr>
          <w:sz w:val="24"/>
          <w:szCs w:val="24"/>
        </w:rPr>
      </w:pPr>
      <w:r w:rsidRPr="008C4E68">
        <w:rPr>
          <w:sz w:val="24"/>
          <w:szCs w:val="24"/>
        </w:rPr>
        <w:t>Рисунки фигуры человека с выявлением анатомических особенностей (мужская модель)</w:t>
      </w:r>
      <w:r w:rsidRPr="00C77407">
        <w:rPr>
          <w:sz w:val="24"/>
          <w:szCs w:val="24"/>
        </w:rPr>
        <w:t xml:space="preserve"> (2 часа).</w:t>
      </w:r>
    </w:p>
    <w:p w:rsidR="00973E3D" w:rsidRDefault="00973E3D" w:rsidP="00035D96">
      <w:pPr>
        <w:shd w:val="clear" w:color="auto" w:fill="FFFFFF"/>
        <w:spacing w:before="120"/>
        <w:ind w:firstLine="708"/>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C77407" w:rsidRDefault="00973E3D" w:rsidP="00035D96">
      <w:pPr>
        <w:shd w:val="clear" w:color="auto" w:fill="FFFFFF"/>
        <w:spacing w:before="120"/>
        <w:ind w:firstLine="708"/>
        <w:jc w:val="both"/>
        <w:rPr>
          <w:color w:val="000000"/>
        </w:rPr>
      </w:pPr>
    </w:p>
    <w:p w:rsidR="00973E3D" w:rsidRPr="00C77407" w:rsidRDefault="00973E3D" w:rsidP="00035D96">
      <w:pPr>
        <w:pStyle w:val="aa"/>
        <w:numPr>
          <w:ilvl w:val="0"/>
          <w:numId w:val="25"/>
        </w:numPr>
        <w:jc w:val="both"/>
        <w:rPr>
          <w:sz w:val="24"/>
          <w:szCs w:val="24"/>
        </w:rPr>
      </w:pPr>
      <w:r w:rsidRPr="008C4E68">
        <w:rPr>
          <w:sz w:val="24"/>
          <w:szCs w:val="24"/>
        </w:rPr>
        <w:t>Рисунки фигуры человека с выявлением ана</w:t>
      </w:r>
      <w:r>
        <w:rPr>
          <w:sz w:val="24"/>
          <w:szCs w:val="24"/>
        </w:rPr>
        <w:t>томических особенностей (женская</w:t>
      </w:r>
      <w:r w:rsidRPr="008C4E68">
        <w:rPr>
          <w:sz w:val="24"/>
          <w:szCs w:val="24"/>
        </w:rPr>
        <w:t xml:space="preserve"> модель)</w:t>
      </w:r>
      <w:r w:rsidRPr="00C77407">
        <w:rPr>
          <w:sz w:val="24"/>
          <w:szCs w:val="24"/>
        </w:rPr>
        <w:t xml:space="preserve"> (2 часа).</w:t>
      </w:r>
    </w:p>
    <w:p w:rsidR="00973E3D" w:rsidRPr="00C77407" w:rsidRDefault="00973E3D" w:rsidP="00035D96">
      <w:pPr>
        <w:shd w:val="clear" w:color="auto" w:fill="FFFFFF"/>
        <w:spacing w:before="120"/>
        <w:ind w:firstLine="708"/>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703506" w:rsidRDefault="00973E3D" w:rsidP="00BE5B24">
      <w:pPr>
        <w:jc w:val="both"/>
      </w:pPr>
    </w:p>
    <w:p w:rsidR="00973E3D" w:rsidRPr="00DC11F5" w:rsidRDefault="00973E3D" w:rsidP="009061C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73E3D" w:rsidRPr="000F0F00" w:rsidRDefault="00973E3D" w:rsidP="009061C0">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73E3D" w:rsidRPr="00703506" w:rsidRDefault="00973E3D" w:rsidP="00555A60">
      <w:pPr>
        <w:tabs>
          <w:tab w:val="left" w:pos="851"/>
        </w:tabs>
        <w:ind w:right="-284"/>
        <w:jc w:val="both"/>
        <w:rPr>
          <w:i/>
        </w:rPr>
      </w:pPr>
    </w:p>
    <w:p w:rsidR="00973E3D" w:rsidRPr="00BE5B24" w:rsidRDefault="00973E3D" w:rsidP="00BE5B24">
      <w:pPr>
        <w:pStyle w:val="1"/>
        <w:numPr>
          <w:ilvl w:val="0"/>
          <w:numId w:val="3"/>
        </w:numPr>
        <w:jc w:val="both"/>
        <w:rPr>
          <w:b/>
          <w:i/>
        </w:rPr>
      </w:pPr>
      <w:r w:rsidRPr="00BE5B24">
        <w:rPr>
          <w:b/>
          <w:i/>
        </w:rPr>
        <w:t>Перечень основной и дополнительной учебной литературы, необходимой для освоения дисциплины (модуля)</w:t>
      </w:r>
    </w:p>
    <w:p w:rsidR="00973E3D" w:rsidRPr="00BE5B24" w:rsidRDefault="00973E3D" w:rsidP="00BE5B24">
      <w:pPr>
        <w:pStyle w:val="1"/>
        <w:numPr>
          <w:ilvl w:val="1"/>
          <w:numId w:val="27"/>
        </w:numPr>
        <w:jc w:val="both"/>
        <w:rPr>
          <w:b/>
        </w:rPr>
      </w:pPr>
      <w:r w:rsidRPr="00BE5B24">
        <w:rPr>
          <w:b/>
        </w:rPr>
        <w:t>Основная учебная литература:</w:t>
      </w:r>
    </w:p>
    <w:p w:rsidR="00973E3D" w:rsidRPr="00BE5B24" w:rsidRDefault="00973E3D" w:rsidP="00BE5B24">
      <w:pPr>
        <w:pStyle w:val="ac"/>
        <w:widowControl/>
        <w:numPr>
          <w:ilvl w:val="0"/>
          <w:numId w:val="28"/>
        </w:numPr>
        <w:shd w:val="clear" w:color="auto" w:fill="FFFFFF"/>
        <w:autoSpaceDE/>
        <w:autoSpaceDN/>
        <w:adjustRightInd/>
        <w:spacing w:after="200" w:line="276" w:lineRule="auto"/>
        <w:rPr>
          <w:i/>
        </w:rPr>
      </w:pPr>
      <w:r w:rsidRPr="00BE5B24">
        <w:rPr>
          <w:color w:val="000000"/>
          <w:shd w:val="clear" w:color="auto" w:fill="FFFFFF"/>
        </w:rPr>
        <w:t>Амвросьев, А. П. Пластическая анатомия : учебное пособие / А. П. Амвросьев, С. П. Амвросьева, Е. А. Гусева ; под редакцией А. П. Амвросьева. — Электрон. текстовые данные - Минск :</w:t>
      </w:r>
      <w:proofErr w:type="spellStart"/>
      <w:r w:rsidRPr="00BE5B24">
        <w:rPr>
          <w:color w:val="000000"/>
          <w:shd w:val="clear" w:color="auto" w:fill="FFFFFF"/>
        </w:rPr>
        <w:t>Вышэйшая</w:t>
      </w:r>
      <w:proofErr w:type="spellEnd"/>
      <w:r w:rsidRPr="00BE5B24">
        <w:rPr>
          <w:color w:val="000000"/>
          <w:shd w:val="clear" w:color="auto" w:fill="FFFFFF"/>
        </w:rPr>
        <w:t xml:space="preserve"> школа, 2015. — 168 c. — Режим доступа:  http://www.iprbookshop.ru/48014.html</w:t>
      </w:r>
      <w:r w:rsidRPr="00BE5B24">
        <w:t>. - ЭБС «</w:t>
      </w:r>
      <w:proofErr w:type="spellStart"/>
      <w:r w:rsidRPr="00BE5B24">
        <w:t>IPRbooks</w:t>
      </w:r>
      <w:proofErr w:type="spellEnd"/>
      <w:r w:rsidRPr="00BE5B24">
        <w:t>»</w:t>
      </w:r>
    </w:p>
    <w:p w:rsidR="00973E3D" w:rsidRPr="00BE5B24" w:rsidRDefault="00973E3D" w:rsidP="00BE5B24">
      <w:pPr>
        <w:pStyle w:val="ac"/>
        <w:widowControl/>
        <w:numPr>
          <w:ilvl w:val="0"/>
          <w:numId w:val="28"/>
        </w:numPr>
        <w:autoSpaceDE/>
        <w:autoSpaceDN/>
        <w:adjustRightInd/>
        <w:spacing w:after="200" w:line="276" w:lineRule="auto"/>
        <w:rPr>
          <w:color w:val="000000"/>
        </w:rPr>
      </w:pPr>
      <w:proofErr w:type="spellStart"/>
      <w:r w:rsidRPr="00BE5B24">
        <w:rPr>
          <w:color w:val="000000"/>
          <w:shd w:val="clear" w:color="auto" w:fill="FFFFFF"/>
        </w:rPr>
        <w:t>Финогенова</w:t>
      </w:r>
      <w:proofErr w:type="spellEnd"/>
      <w:r w:rsidRPr="00BE5B24">
        <w:rPr>
          <w:color w:val="000000"/>
          <w:shd w:val="clear" w:color="auto" w:fill="FFFFFF"/>
        </w:rPr>
        <w:t xml:space="preserve">, С. А. Пластическая анатомия : учебное пособие / С. А. </w:t>
      </w:r>
      <w:proofErr w:type="spellStart"/>
      <w:r w:rsidRPr="00BE5B24">
        <w:rPr>
          <w:color w:val="000000"/>
          <w:shd w:val="clear" w:color="auto" w:fill="FFFFFF"/>
        </w:rPr>
        <w:t>Финогенова</w:t>
      </w:r>
      <w:proofErr w:type="spellEnd"/>
      <w:r w:rsidRPr="00BE5B24">
        <w:rPr>
          <w:color w:val="000000"/>
          <w:shd w:val="clear" w:color="auto" w:fill="FFFFFF"/>
        </w:rPr>
        <w:t>. — Электрон. текстовые данные - Саратов : Саратовский государственный технический университет имени Ю.А. Гагарина, ЭБС АСВ, 2016. — 154 c. — Режим доступа: http://www.iprbookshop.ru/76499.html</w:t>
      </w:r>
      <w:r w:rsidRPr="00BE5B24">
        <w:t>. - ЭБС «</w:t>
      </w:r>
      <w:proofErr w:type="spellStart"/>
      <w:r w:rsidRPr="00BE5B24">
        <w:t>IPRbooks</w:t>
      </w:r>
      <w:proofErr w:type="spellEnd"/>
      <w:r w:rsidRPr="00BE5B24">
        <w:t>»</w:t>
      </w:r>
    </w:p>
    <w:p w:rsidR="00973E3D" w:rsidRPr="00BE5B24" w:rsidRDefault="00973E3D" w:rsidP="00BE5B24">
      <w:pPr>
        <w:pStyle w:val="ac"/>
        <w:widowControl/>
        <w:numPr>
          <w:ilvl w:val="0"/>
          <w:numId w:val="28"/>
        </w:numPr>
        <w:shd w:val="clear" w:color="auto" w:fill="FFFFFF"/>
        <w:autoSpaceDE/>
        <w:autoSpaceDN/>
        <w:adjustRightInd/>
        <w:spacing w:after="200" w:line="276" w:lineRule="auto"/>
        <w:rPr>
          <w:i/>
        </w:rPr>
      </w:pPr>
      <w:proofErr w:type="spellStart"/>
      <w:r w:rsidRPr="00BE5B24">
        <w:rPr>
          <w:color w:val="000000"/>
          <w:shd w:val="clear" w:color="auto" w:fill="FFFFFF"/>
        </w:rPr>
        <w:t>Лойко</w:t>
      </w:r>
      <w:proofErr w:type="spellEnd"/>
      <w:r w:rsidRPr="00BE5B24">
        <w:rPr>
          <w:color w:val="000000"/>
          <w:shd w:val="clear" w:color="auto" w:fill="FFFFFF"/>
        </w:rPr>
        <w:t xml:space="preserve">, Г. В. Пластическая анатомия : учебное пособие / Г. В. </w:t>
      </w:r>
      <w:proofErr w:type="spellStart"/>
      <w:r w:rsidRPr="00BE5B24">
        <w:rPr>
          <w:color w:val="000000"/>
          <w:shd w:val="clear" w:color="auto" w:fill="FFFFFF"/>
        </w:rPr>
        <w:t>Лойко</w:t>
      </w:r>
      <w:proofErr w:type="spellEnd"/>
      <w:r w:rsidRPr="00BE5B24">
        <w:rPr>
          <w:color w:val="000000"/>
          <w:shd w:val="clear" w:color="auto" w:fill="FFFFFF"/>
        </w:rPr>
        <w:t xml:space="preserve">, М. Ю. </w:t>
      </w:r>
      <w:proofErr w:type="spellStart"/>
      <w:r w:rsidRPr="00BE5B24">
        <w:rPr>
          <w:color w:val="000000"/>
          <w:shd w:val="clear" w:color="auto" w:fill="FFFFFF"/>
        </w:rPr>
        <w:t>Приймова</w:t>
      </w:r>
      <w:proofErr w:type="spellEnd"/>
      <w:r w:rsidRPr="00BE5B24">
        <w:rPr>
          <w:color w:val="000000"/>
          <w:shd w:val="clear" w:color="auto" w:fill="FFFFFF"/>
        </w:rPr>
        <w:t>. — Электрон. текстовые данные - Минск : Республиканский институт профессионального образования (РИПО), 2017. — 220 c. — Режим доступа: http://www.iprbookshop.ru/84917.html</w:t>
      </w:r>
      <w:r w:rsidRPr="00BE5B24">
        <w:t>. - ЭБС «</w:t>
      </w:r>
      <w:proofErr w:type="spellStart"/>
      <w:r w:rsidRPr="00BE5B24">
        <w:t>IPRbooks</w:t>
      </w:r>
      <w:proofErr w:type="spellEnd"/>
      <w:r w:rsidRPr="00BE5B24">
        <w:t>»</w:t>
      </w:r>
    </w:p>
    <w:p w:rsidR="00973E3D" w:rsidRPr="00BE5B24" w:rsidRDefault="00973E3D" w:rsidP="00BE5B24">
      <w:pPr>
        <w:pStyle w:val="ac"/>
        <w:widowControl/>
        <w:autoSpaceDE/>
        <w:autoSpaceDN/>
        <w:adjustRightInd/>
        <w:spacing w:after="200" w:line="276" w:lineRule="auto"/>
      </w:pPr>
    </w:p>
    <w:p w:rsidR="00973E3D" w:rsidRPr="00BE5B24" w:rsidRDefault="00973E3D" w:rsidP="00555A60">
      <w:pPr>
        <w:pStyle w:val="ac"/>
        <w:widowControl/>
        <w:autoSpaceDE/>
        <w:autoSpaceDN/>
        <w:adjustRightInd/>
        <w:rPr>
          <w:b/>
          <w:color w:val="000000"/>
          <w:shd w:val="clear" w:color="auto" w:fill="FCFCFC"/>
        </w:rPr>
      </w:pPr>
      <w:r w:rsidRPr="00BE5B24">
        <w:rPr>
          <w:b/>
          <w:color w:val="000000"/>
          <w:shd w:val="clear" w:color="auto" w:fill="FCFCFC"/>
        </w:rPr>
        <w:t>7.2. Дополнительная учебная литература</w:t>
      </w:r>
    </w:p>
    <w:p w:rsidR="00973E3D" w:rsidRPr="00BE5B24" w:rsidRDefault="00973E3D" w:rsidP="00BE5B24">
      <w:pPr>
        <w:pStyle w:val="ac"/>
        <w:widowControl/>
        <w:numPr>
          <w:ilvl w:val="0"/>
          <w:numId w:val="29"/>
        </w:numPr>
        <w:autoSpaceDE/>
        <w:autoSpaceDN/>
        <w:adjustRightInd/>
        <w:spacing w:after="200" w:line="276" w:lineRule="auto"/>
        <w:rPr>
          <w:color w:val="000000"/>
        </w:rPr>
      </w:pPr>
      <w:r w:rsidRPr="00BE5B24">
        <w:rPr>
          <w:color w:val="000000"/>
          <w:shd w:val="clear" w:color="auto" w:fill="FFFFFF"/>
        </w:rPr>
        <w:t xml:space="preserve">Ковальчук, Е. М. Специальное рисование с основами пластической анатомии. Практикум : учебное пособие / Е. М. Ковальчук. — Электрон. текстовые данные - Минск : Республиканский институт профессионального образования (РИПО), 2018. — 116 c. — Режим доступа: http://www.iprbookshop.ru/84921.html </w:t>
      </w:r>
      <w:r w:rsidRPr="00BE5B24">
        <w:t>. - ЭБС «</w:t>
      </w:r>
      <w:proofErr w:type="spellStart"/>
      <w:r w:rsidRPr="00BE5B24">
        <w:t>IPRbooks</w:t>
      </w:r>
      <w:proofErr w:type="spellEnd"/>
      <w:r w:rsidRPr="00BE5B24">
        <w:t>»</w:t>
      </w:r>
    </w:p>
    <w:p w:rsidR="00973E3D" w:rsidRPr="00BE5B24" w:rsidRDefault="00973E3D" w:rsidP="00BE5B24">
      <w:pPr>
        <w:pStyle w:val="ac"/>
        <w:widowControl/>
        <w:numPr>
          <w:ilvl w:val="0"/>
          <w:numId w:val="29"/>
        </w:numPr>
        <w:autoSpaceDE/>
        <w:autoSpaceDN/>
        <w:adjustRightInd/>
        <w:spacing w:after="200" w:line="276" w:lineRule="auto"/>
        <w:rPr>
          <w:color w:val="000000"/>
        </w:rPr>
      </w:pPr>
      <w:proofErr w:type="spellStart"/>
      <w:r w:rsidRPr="00BE5B24">
        <w:rPr>
          <w:color w:val="000000"/>
          <w:shd w:val="clear" w:color="auto" w:fill="FFFFFF"/>
        </w:rPr>
        <w:t>Кикнадзе</w:t>
      </w:r>
      <w:proofErr w:type="spellEnd"/>
      <w:r w:rsidRPr="00BE5B24">
        <w:rPr>
          <w:color w:val="000000"/>
          <w:shd w:val="clear" w:color="auto" w:fill="FFFFFF"/>
        </w:rPr>
        <w:t xml:space="preserve">, Я. С. Пластическая анатомия : учебное пособие / Я. С. </w:t>
      </w:r>
      <w:proofErr w:type="spellStart"/>
      <w:r w:rsidRPr="00BE5B24">
        <w:rPr>
          <w:color w:val="000000"/>
          <w:shd w:val="clear" w:color="auto" w:fill="FFFFFF"/>
        </w:rPr>
        <w:t>Кикнадзе</w:t>
      </w:r>
      <w:proofErr w:type="spellEnd"/>
      <w:r w:rsidRPr="00BE5B24">
        <w:rPr>
          <w:color w:val="000000"/>
          <w:shd w:val="clear" w:color="auto" w:fill="FFFFFF"/>
        </w:rPr>
        <w:t xml:space="preserve">. — Электрон. текстовые данные - Санкт-Петербург : Санкт-Петербургский государственный университет промышленных технологий и дизайна, 2019. — 136 c. — Режим доступа: http://www.iprbookshop.ru/102660.html </w:t>
      </w:r>
      <w:r w:rsidRPr="00BE5B24">
        <w:t>. - ЭБС «</w:t>
      </w:r>
      <w:proofErr w:type="spellStart"/>
      <w:r w:rsidRPr="00BE5B24">
        <w:t>IPRbooks</w:t>
      </w:r>
      <w:proofErr w:type="spellEnd"/>
      <w:r w:rsidRPr="00BE5B24">
        <w:t>»</w:t>
      </w:r>
    </w:p>
    <w:p w:rsidR="00973E3D" w:rsidRPr="00BE5B24" w:rsidRDefault="00973E3D" w:rsidP="00BE5B24">
      <w:pPr>
        <w:pStyle w:val="ac"/>
        <w:widowControl/>
        <w:numPr>
          <w:ilvl w:val="0"/>
          <w:numId w:val="29"/>
        </w:numPr>
        <w:autoSpaceDE/>
        <w:autoSpaceDN/>
        <w:adjustRightInd/>
        <w:spacing w:after="200" w:line="276" w:lineRule="auto"/>
        <w:rPr>
          <w:color w:val="000000"/>
        </w:rPr>
      </w:pPr>
      <w:r w:rsidRPr="00BE5B24">
        <w:rPr>
          <w:color w:val="000000"/>
          <w:shd w:val="clear" w:color="auto" w:fill="FFFFFF"/>
        </w:rPr>
        <w:t xml:space="preserve">Костенко, В. И. Пластическая анатомия в учебном процессе : учебное пособие / В. И. Костенко. — Электрон. текстовые данные - Омск : Издательство </w:t>
      </w:r>
      <w:proofErr w:type="spellStart"/>
      <w:r w:rsidRPr="00BE5B24">
        <w:rPr>
          <w:color w:val="000000"/>
          <w:shd w:val="clear" w:color="auto" w:fill="FFFFFF"/>
        </w:rPr>
        <w:t>ОмГПУ</w:t>
      </w:r>
      <w:proofErr w:type="spellEnd"/>
      <w:r w:rsidRPr="00BE5B24">
        <w:rPr>
          <w:color w:val="000000"/>
          <w:shd w:val="clear" w:color="auto" w:fill="FFFFFF"/>
        </w:rPr>
        <w:t xml:space="preserve">, 2018. — 216 c. — Режим доступа: http://www.iprbookshop.ru/105314.html </w:t>
      </w:r>
      <w:r w:rsidRPr="00BE5B24">
        <w:t>. - ЭБС «</w:t>
      </w:r>
      <w:proofErr w:type="spellStart"/>
      <w:r w:rsidRPr="00BE5B24">
        <w:t>IPRbooks</w:t>
      </w:r>
      <w:proofErr w:type="spellEnd"/>
      <w:r w:rsidRPr="00BE5B24">
        <w:t>»</w:t>
      </w:r>
    </w:p>
    <w:p w:rsidR="00973E3D" w:rsidRPr="0060033C" w:rsidRDefault="00973E3D" w:rsidP="00555A60">
      <w:pPr>
        <w:pStyle w:val="ac"/>
        <w:widowControl/>
        <w:autoSpaceDE/>
        <w:autoSpaceDN/>
        <w:adjustRightInd/>
        <w:rPr>
          <w:i/>
        </w:rPr>
      </w:pPr>
    </w:p>
    <w:p w:rsidR="00973E3D" w:rsidRDefault="00973E3D" w:rsidP="00BE5B24">
      <w:pPr>
        <w:tabs>
          <w:tab w:val="left" w:pos="1701"/>
        </w:tabs>
        <w:ind w:left="851" w:hanging="142"/>
        <w:rPr>
          <w:b/>
          <w:iCs/>
        </w:rPr>
      </w:pPr>
      <w:r w:rsidRPr="00DC11F5">
        <w:rPr>
          <w:b/>
          <w:iCs/>
        </w:rPr>
        <w:t>7.3.Периодиче</w:t>
      </w:r>
      <w:r>
        <w:rPr>
          <w:b/>
          <w:iCs/>
        </w:rPr>
        <w:t>с</w:t>
      </w:r>
      <w:r w:rsidRPr="00DC11F5">
        <w:rPr>
          <w:b/>
          <w:iCs/>
        </w:rPr>
        <w:t>кие издания</w:t>
      </w:r>
    </w:p>
    <w:p w:rsidR="00973E3D" w:rsidRDefault="00973E3D" w:rsidP="00BE5B24">
      <w:pPr>
        <w:pStyle w:val="ac"/>
        <w:numPr>
          <w:ilvl w:val="0"/>
          <w:numId w:val="30"/>
        </w:numPr>
        <w:rPr>
          <w:iCs/>
        </w:rPr>
      </w:pPr>
      <w:r w:rsidRPr="00E77A8D">
        <w:rPr>
          <w:iCs/>
        </w:rPr>
        <w:t xml:space="preserve">«Искусство». </w:t>
      </w:r>
      <w:r w:rsidRPr="00E77A8D">
        <w:rPr>
          <w:iCs/>
          <w:lang w:val="en-US"/>
        </w:rPr>
        <w:t>http</w:t>
      </w:r>
      <w:r w:rsidRPr="00E77A8D">
        <w:rPr>
          <w:iCs/>
        </w:rPr>
        <w:t xml:space="preserve">: // </w:t>
      </w:r>
      <w:proofErr w:type="spellStart"/>
      <w:r w:rsidRPr="00E77A8D">
        <w:rPr>
          <w:iCs/>
          <w:lang w:val="en-US"/>
        </w:rPr>
        <w:t>iskusstvo</w:t>
      </w:r>
      <w:proofErr w:type="spellEnd"/>
      <w:r w:rsidRPr="00E77A8D">
        <w:rPr>
          <w:iCs/>
        </w:rPr>
        <w:t>.</w:t>
      </w:r>
      <w:r w:rsidRPr="00E77A8D">
        <w:rPr>
          <w:iCs/>
          <w:lang w:val="en-US"/>
        </w:rPr>
        <w:t>info</w:t>
      </w:r>
      <w:r w:rsidRPr="00E77A8D">
        <w:rPr>
          <w:iCs/>
        </w:rPr>
        <w:t>.</w:t>
      </w:r>
      <w:proofErr w:type="spellStart"/>
      <w:r w:rsidRPr="00E77A8D">
        <w:rPr>
          <w:iCs/>
          <w:lang w:val="en-US"/>
        </w:rPr>
        <w:t>ru</w:t>
      </w:r>
      <w:proofErr w:type="spellEnd"/>
      <w:r w:rsidRPr="00E77A8D">
        <w:rPr>
          <w:iCs/>
        </w:rPr>
        <w:t>/</w:t>
      </w:r>
    </w:p>
    <w:p w:rsidR="00973E3D" w:rsidRDefault="00973E3D" w:rsidP="00BE5B24">
      <w:pPr>
        <w:pStyle w:val="ac"/>
        <w:numPr>
          <w:ilvl w:val="0"/>
          <w:numId w:val="30"/>
        </w:numPr>
        <w:rPr>
          <w:iCs/>
        </w:rPr>
      </w:pPr>
      <w:r>
        <w:rPr>
          <w:iCs/>
        </w:rPr>
        <w:t xml:space="preserve">Диалог искусств (ДИ).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973E3D" w:rsidRDefault="00973E3D" w:rsidP="00BE5B24">
      <w:pPr>
        <w:pStyle w:val="ac"/>
        <w:numPr>
          <w:ilvl w:val="0"/>
          <w:numId w:val="30"/>
        </w:numPr>
        <w:rPr>
          <w:iCs/>
        </w:rPr>
      </w:pPr>
      <w:r>
        <w:rPr>
          <w:iCs/>
        </w:rPr>
        <w:t xml:space="preserve">Декоративное искусство стран СНГ. </w:t>
      </w:r>
      <w:r w:rsidRPr="00E77A8D">
        <w:rPr>
          <w:iCs/>
          <w:lang w:val="en-US"/>
        </w:rPr>
        <w:t>http</w:t>
      </w:r>
      <w:r w:rsidRPr="00E77A8D">
        <w:rPr>
          <w:iCs/>
        </w:rPr>
        <w:t>: //</w:t>
      </w:r>
      <w:r>
        <w:rPr>
          <w:iCs/>
          <w:lang w:val="en-US"/>
        </w:rPr>
        <w:t>www</w:t>
      </w:r>
      <w:r w:rsidRPr="00E77A8D">
        <w:rPr>
          <w:iCs/>
        </w:rPr>
        <w:t>.</w:t>
      </w:r>
      <w:proofErr w:type="spellStart"/>
      <w:r>
        <w:rPr>
          <w:iCs/>
          <w:lang w:val="en-US"/>
        </w:rPr>
        <w:t>fondartproject</w:t>
      </w:r>
      <w:proofErr w:type="spellEnd"/>
      <w:r w:rsidRPr="00E77A8D">
        <w:rPr>
          <w:iCs/>
        </w:rPr>
        <w:t>/</w:t>
      </w:r>
      <w:proofErr w:type="spellStart"/>
      <w:r>
        <w:rPr>
          <w:iCs/>
          <w:lang w:val="en-US"/>
        </w:rPr>
        <w:t>ru</w:t>
      </w:r>
      <w:proofErr w:type="spellEnd"/>
      <w:r w:rsidRPr="00E77A8D">
        <w:rPr>
          <w:iCs/>
        </w:rPr>
        <w:t>/</w:t>
      </w:r>
      <w:proofErr w:type="spellStart"/>
      <w:r>
        <w:rPr>
          <w:iCs/>
          <w:lang w:val="en-US"/>
        </w:rPr>
        <w:t>jornals</w:t>
      </w:r>
      <w:proofErr w:type="spellEnd"/>
      <w:r w:rsidRPr="00E77A8D">
        <w:rPr>
          <w:iCs/>
        </w:rPr>
        <w:t>/</w:t>
      </w:r>
      <w:proofErr w:type="spellStart"/>
      <w:r>
        <w:rPr>
          <w:iCs/>
          <w:lang w:val="en-US"/>
        </w:rPr>
        <w:t>dekorativnoe</w:t>
      </w:r>
      <w:proofErr w:type="spellEnd"/>
      <w:r w:rsidRPr="00E77A8D">
        <w:rPr>
          <w:iCs/>
        </w:rPr>
        <w:t>/</w:t>
      </w:r>
    </w:p>
    <w:p w:rsidR="00973E3D" w:rsidRPr="00733B2A" w:rsidRDefault="00973E3D" w:rsidP="00555A60">
      <w:pPr>
        <w:pStyle w:val="1"/>
        <w:jc w:val="both"/>
      </w:pPr>
    </w:p>
    <w:p w:rsidR="00973E3D" w:rsidRPr="00860E59" w:rsidRDefault="00973E3D" w:rsidP="00860E59">
      <w:pPr>
        <w:pStyle w:val="1"/>
        <w:numPr>
          <w:ilvl w:val="0"/>
          <w:numId w:val="3"/>
        </w:numPr>
        <w:jc w:val="both"/>
        <w:rPr>
          <w:b/>
          <w:i/>
        </w:rPr>
      </w:pPr>
      <w:r w:rsidRPr="0070350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73E3D" w:rsidRPr="00B96418" w:rsidRDefault="00D24095" w:rsidP="00860E59">
      <w:pPr>
        <w:pStyle w:val="ac"/>
        <w:numPr>
          <w:ilvl w:val="0"/>
          <w:numId w:val="31"/>
        </w:numPr>
        <w:rPr>
          <w:bCs/>
          <w:iCs/>
        </w:rPr>
      </w:pPr>
      <w:hyperlink r:id="rId7" w:history="1">
        <w:r w:rsidR="00973E3D" w:rsidRPr="00B96418">
          <w:rPr>
            <w:rStyle w:val="a6"/>
          </w:rPr>
          <w:t>www.iprbookshop.ru</w:t>
        </w:r>
      </w:hyperlink>
      <w:r w:rsidR="00973E3D" w:rsidRPr="00B96418">
        <w:rPr>
          <w:shd w:val="clear" w:color="auto" w:fill="FFFFFF"/>
        </w:rPr>
        <w:t xml:space="preserve">  - электронно-библиотечная система</w:t>
      </w:r>
    </w:p>
    <w:p w:rsidR="00973E3D" w:rsidRPr="00B96418" w:rsidRDefault="00973E3D" w:rsidP="00860E59">
      <w:pPr>
        <w:pStyle w:val="ac"/>
        <w:numPr>
          <w:ilvl w:val="0"/>
          <w:numId w:val="31"/>
        </w:numPr>
        <w:rPr>
          <w:bCs/>
        </w:rPr>
      </w:pPr>
      <w:r w:rsidRPr="00B96418">
        <w:rPr>
          <w:bCs/>
        </w:rPr>
        <w:t>www.zipsites.ru – бесплатная электронная Интернет библиотека.</w:t>
      </w:r>
    </w:p>
    <w:p w:rsidR="00973E3D" w:rsidRPr="00B96418" w:rsidRDefault="00973E3D" w:rsidP="00860E59">
      <w:pPr>
        <w:pStyle w:val="ac"/>
        <w:numPr>
          <w:ilvl w:val="0"/>
          <w:numId w:val="31"/>
        </w:numPr>
        <w:rPr>
          <w:bCs/>
        </w:rPr>
      </w:pPr>
      <w:r w:rsidRPr="00B96418">
        <w:rPr>
          <w:bCs/>
        </w:rPr>
        <w:t xml:space="preserve">www.elibraru.ru – бесплатная электронная Интернет библиотека. </w:t>
      </w:r>
    </w:p>
    <w:p w:rsidR="00973E3D" w:rsidRDefault="00973E3D" w:rsidP="00860E59">
      <w:pPr>
        <w:pStyle w:val="1"/>
        <w:jc w:val="both"/>
        <w:rPr>
          <w:bCs/>
        </w:rPr>
      </w:pPr>
      <w:r w:rsidRPr="00B96418">
        <w:rPr>
          <w:bCs/>
        </w:rPr>
        <w:t>www.big.libraru.info – большая электронная библиотека.</w:t>
      </w:r>
    </w:p>
    <w:p w:rsidR="00973E3D" w:rsidRPr="00703506" w:rsidRDefault="00973E3D" w:rsidP="00860E59">
      <w:pPr>
        <w:pStyle w:val="1"/>
        <w:jc w:val="both"/>
        <w:rPr>
          <w:b/>
          <w:i/>
        </w:rPr>
      </w:pPr>
    </w:p>
    <w:p w:rsidR="00973E3D" w:rsidRPr="00860E59" w:rsidRDefault="00973E3D" w:rsidP="00860E59">
      <w:pPr>
        <w:pStyle w:val="1"/>
        <w:numPr>
          <w:ilvl w:val="0"/>
          <w:numId w:val="3"/>
        </w:numPr>
        <w:jc w:val="both"/>
        <w:rPr>
          <w:b/>
          <w:i/>
        </w:rPr>
      </w:pPr>
      <w:r w:rsidRPr="00860E59">
        <w:rPr>
          <w:b/>
          <w:i/>
        </w:rPr>
        <w:t>Методические указания для обучающихся по освоению дисциплины (модуля)</w:t>
      </w:r>
    </w:p>
    <w:p w:rsidR="00973E3D" w:rsidRPr="00703506" w:rsidRDefault="00973E3D" w:rsidP="00555A60">
      <w:pPr>
        <w:jc w:val="both"/>
        <w:rPr>
          <w:bCs/>
        </w:rPr>
      </w:pPr>
    </w:p>
    <w:p w:rsidR="00973E3D" w:rsidRDefault="00973E3D" w:rsidP="00555A60">
      <w:pPr>
        <w:pStyle w:val="ConsPlusNormal"/>
        <w:widowControl/>
        <w:ind w:firstLine="360"/>
        <w:jc w:val="both"/>
        <w:rPr>
          <w:sz w:val="24"/>
          <w:szCs w:val="24"/>
        </w:rPr>
      </w:pPr>
      <w:r w:rsidRPr="00703506">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p>
    <w:p w:rsidR="00973E3D" w:rsidRPr="00703506" w:rsidRDefault="00973E3D" w:rsidP="007678C9">
      <w:pPr>
        <w:ind w:firstLine="708"/>
        <w:jc w:val="both"/>
      </w:pPr>
      <w: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973E3D" w:rsidRPr="00703506" w:rsidRDefault="00973E3D" w:rsidP="00555A60">
      <w:pPr>
        <w:widowControl/>
        <w:ind w:left="709"/>
        <w:jc w:val="both"/>
      </w:pPr>
      <w:r w:rsidRPr="00703506">
        <w:rPr>
          <w:i/>
        </w:rPr>
        <w:t xml:space="preserve"> •</w:t>
      </w:r>
      <w:r>
        <w:t xml:space="preserve"> обязательное</w:t>
      </w:r>
      <w:r w:rsidRPr="00703506">
        <w:t xml:space="preserve"> выполнение основных этапов работы:</w:t>
      </w:r>
    </w:p>
    <w:p w:rsidR="00973E3D" w:rsidRPr="00703506" w:rsidRDefault="00973E3D" w:rsidP="00555A60">
      <w:pPr>
        <w:widowControl/>
        <w:ind w:left="709"/>
        <w:jc w:val="both"/>
      </w:pPr>
      <w:r w:rsidRPr="00703506">
        <w:rPr>
          <w:i/>
        </w:rPr>
        <w:t xml:space="preserve">- </w:t>
      </w:r>
      <w:r w:rsidRPr="00703506">
        <w:t>регулярно посещать занятия;</w:t>
      </w:r>
    </w:p>
    <w:p w:rsidR="00973E3D" w:rsidRPr="00703506" w:rsidRDefault="00973E3D" w:rsidP="00555A60">
      <w:pPr>
        <w:widowControl/>
        <w:ind w:left="709"/>
        <w:jc w:val="both"/>
      </w:pPr>
      <w:r w:rsidRPr="00703506">
        <w:t xml:space="preserve">- тщательное изучение теоретических аспектов </w:t>
      </w:r>
      <w:r>
        <w:t>академического рисунка</w:t>
      </w:r>
      <w:r w:rsidRPr="00703506">
        <w:t>;</w:t>
      </w:r>
    </w:p>
    <w:p w:rsidR="00973E3D" w:rsidRPr="00703506" w:rsidRDefault="00973E3D" w:rsidP="00555A60">
      <w:pPr>
        <w:widowControl/>
        <w:ind w:firstLine="709"/>
        <w:jc w:val="both"/>
      </w:pPr>
      <w:r w:rsidRPr="00703506">
        <w:t xml:space="preserve">- выполнение всех практических упражнений; </w:t>
      </w:r>
    </w:p>
    <w:p w:rsidR="00973E3D" w:rsidRPr="00703506" w:rsidRDefault="00973E3D" w:rsidP="00555A60">
      <w:pPr>
        <w:widowControl/>
        <w:ind w:firstLine="709"/>
        <w:jc w:val="both"/>
      </w:pPr>
      <w:r w:rsidRPr="00703506">
        <w:rPr>
          <w:i/>
        </w:rPr>
        <w:t>•</w:t>
      </w:r>
      <w:r>
        <w:t xml:space="preserve">   в</w:t>
      </w:r>
      <w:r w:rsidRPr="00703506">
        <w:t>ыполнение работ в соответствии со следующим планом:</w:t>
      </w:r>
    </w:p>
    <w:p w:rsidR="00973E3D" w:rsidRPr="00703506" w:rsidRDefault="00973E3D" w:rsidP="00555A60">
      <w:pPr>
        <w:widowControl/>
        <w:ind w:left="709"/>
        <w:jc w:val="both"/>
      </w:pPr>
      <w:r w:rsidRPr="00703506">
        <w:t>- выполнение работ согласно темы задания;</w:t>
      </w:r>
    </w:p>
    <w:p w:rsidR="00973E3D" w:rsidRPr="00703506" w:rsidRDefault="00973E3D" w:rsidP="00555A60">
      <w:pPr>
        <w:widowControl/>
        <w:ind w:left="709"/>
        <w:jc w:val="both"/>
      </w:pPr>
      <w:r>
        <w:t xml:space="preserve">- </w:t>
      </w:r>
      <w:r w:rsidRPr="00703506">
        <w:t>соблюдение соответствия объема выполненной работы календарно-тематическому плану;</w:t>
      </w:r>
    </w:p>
    <w:p w:rsidR="00973E3D" w:rsidRPr="00703506" w:rsidRDefault="00973E3D" w:rsidP="00555A60">
      <w:pPr>
        <w:widowControl/>
        <w:ind w:left="709"/>
        <w:jc w:val="both"/>
      </w:pPr>
      <w:r w:rsidRPr="00703506">
        <w:t>- выполнение задачи на конкретное занятие;</w:t>
      </w:r>
    </w:p>
    <w:p w:rsidR="00973E3D" w:rsidRPr="00703506" w:rsidRDefault="00973E3D" w:rsidP="00555A60">
      <w:pPr>
        <w:widowControl/>
        <w:ind w:left="709"/>
        <w:jc w:val="both"/>
      </w:pPr>
      <w:r w:rsidRPr="00703506">
        <w:t>- соблюдение правильной последовательности выполнения работы;</w:t>
      </w:r>
    </w:p>
    <w:p w:rsidR="00973E3D" w:rsidRPr="00703506" w:rsidRDefault="00973E3D" w:rsidP="00555A60">
      <w:pPr>
        <w:widowControl/>
        <w:ind w:left="709"/>
        <w:jc w:val="both"/>
      </w:pPr>
      <w:r w:rsidRPr="00703506">
        <w:t>- участие в просмотре работ, обсуждении недостатков, индивидуальная беседа с преподавателем.</w:t>
      </w:r>
    </w:p>
    <w:p w:rsidR="00973E3D" w:rsidRPr="00DC11F5" w:rsidRDefault="00973E3D" w:rsidP="007678C9">
      <w:pPr>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73E3D" w:rsidRPr="00703506" w:rsidRDefault="00973E3D" w:rsidP="00555A60">
      <w:pPr>
        <w:jc w:val="both"/>
      </w:pPr>
    </w:p>
    <w:p w:rsidR="00973E3D" w:rsidRDefault="00973E3D" w:rsidP="00860E59">
      <w:pPr>
        <w:pStyle w:val="1"/>
        <w:numPr>
          <w:ilvl w:val="0"/>
          <w:numId w:val="3"/>
        </w:numPr>
        <w:jc w:val="both"/>
        <w:rPr>
          <w:b/>
          <w:i/>
        </w:rPr>
      </w:pPr>
      <w:r w:rsidRPr="007678C9">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73E3D" w:rsidRPr="007678C9" w:rsidRDefault="00973E3D" w:rsidP="007678C9">
      <w:pPr>
        <w:pStyle w:val="1"/>
        <w:ind w:left="360"/>
        <w:jc w:val="both"/>
        <w:rPr>
          <w:b/>
          <w:i/>
        </w:rPr>
      </w:pPr>
    </w:p>
    <w:p w:rsidR="00973E3D" w:rsidRPr="007A0799" w:rsidRDefault="00973E3D" w:rsidP="007678C9">
      <w:pPr>
        <w:pStyle w:val="ac"/>
        <w:ind w:left="360"/>
        <w:jc w:val="both"/>
        <w:rPr>
          <w:b/>
          <w:bCs/>
          <w:i/>
          <w:iCs/>
        </w:rPr>
      </w:pPr>
      <w:r w:rsidRPr="007A0799">
        <w:t>1.</w:t>
      </w:r>
      <w:r w:rsidRPr="00DC11F5">
        <w:t>Операционная</w:t>
      </w:r>
      <w:r w:rsidR="001D1E7E">
        <w:t xml:space="preserve"> </w:t>
      </w:r>
      <w:r w:rsidRPr="00DC11F5">
        <w:t>система</w:t>
      </w:r>
      <w:r w:rsidR="001D1E7E">
        <w:t xml:space="preserve"> </w:t>
      </w:r>
      <w:proofErr w:type="spellStart"/>
      <w:r w:rsidRPr="007678C9">
        <w:rPr>
          <w:lang w:val="en-US"/>
        </w:rPr>
        <w:t>MicrosoftWindows</w:t>
      </w:r>
      <w:proofErr w:type="spellEnd"/>
    </w:p>
    <w:p w:rsidR="00973E3D" w:rsidRPr="007A0799" w:rsidRDefault="00973E3D" w:rsidP="007678C9">
      <w:pPr>
        <w:pStyle w:val="ac"/>
        <w:ind w:left="360"/>
        <w:jc w:val="both"/>
      </w:pPr>
      <w:r w:rsidRPr="007A0799">
        <w:t>2.</w:t>
      </w:r>
      <w:r w:rsidRPr="007678C9">
        <w:rPr>
          <w:lang w:val="en-US"/>
        </w:rPr>
        <w:t>Microsoft</w:t>
      </w:r>
      <w:r w:rsidR="001D1E7E">
        <w:t xml:space="preserve"> </w:t>
      </w:r>
      <w:r w:rsidRPr="007678C9">
        <w:rPr>
          <w:lang w:val="en-US"/>
        </w:rPr>
        <w:t>Office</w:t>
      </w:r>
      <w:r w:rsidRPr="007A0799">
        <w:t xml:space="preserve"> 2010-2016</w:t>
      </w:r>
    </w:p>
    <w:p w:rsidR="00973E3D" w:rsidRPr="007A0799" w:rsidRDefault="00973E3D" w:rsidP="007678C9">
      <w:pPr>
        <w:pStyle w:val="ac"/>
        <w:ind w:left="360"/>
        <w:jc w:val="both"/>
      </w:pPr>
      <w:r w:rsidRPr="007A0799">
        <w:t>3.</w:t>
      </w:r>
      <w:r w:rsidRPr="00DC11F5">
        <w:t>Антивирус</w:t>
      </w:r>
      <w:r w:rsidR="001D1E7E">
        <w:t xml:space="preserve"> </w:t>
      </w:r>
      <w:r w:rsidRPr="007678C9">
        <w:rPr>
          <w:lang w:val="en-US"/>
        </w:rPr>
        <w:t>Kaspersky</w:t>
      </w:r>
      <w:r w:rsidR="001D1E7E">
        <w:t xml:space="preserve"> </w:t>
      </w:r>
      <w:r w:rsidRPr="007678C9">
        <w:rPr>
          <w:lang w:val="en-US"/>
        </w:rPr>
        <w:t>Endpoint</w:t>
      </w:r>
      <w:r w:rsidR="001D1E7E">
        <w:t xml:space="preserve"> </w:t>
      </w:r>
      <w:r w:rsidRPr="007678C9">
        <w:rPr>
          <w:lang w:val="en-US"/>
        </w:rPr>
        <w:t>Security</w:t>
      </w:r>
    </w:p>
    <w:p w:rsidR="00973E3D" w:rsidRPr="000025FC" w:rsidRDefault="00973E3D" w:rsidP="007678C9">
      <w:pPr>
        <w:pStyle w:val="ac"/>
        <w:ind w:left="360"/>
        <w:jc w:val="both"/>
      </w:pPr>
      <w:r w:rsidRPr="000025FC">
        <w:t>4.</w:t>
      </w:r>
      <w:r w:rsidRPr="00DC11F5">
        <w:t>Программа</w:t>
      </w:r>
      <w:r w:rsidR="001D1E7E">
        <w:t xml:space="preserve"> </w:t>
      </w:r>
      <w:r w:rsidRPr="00DC11F5">
        <w:t>для</w:t>
      </w:r>
      <w:r w:rsidR="001D1E7E">
        <w:t xml:space="preserve"> </w:t>
      </w:r>
      <w:r w:rsidRPr="00DC11F5">
        <w:t>работы</w:t>
      </w:r>
      <w:r w:rsidR="001D1E7E">
        <w:t xml:space="preserve"> </w:t>
      </w:r>
      <w:r w:rsidRPr="00DC11F5">
        <w:t>с</w:t>
      </w:r>
      <w:r w:rsidR="001D1E7E">
        <w:t xml:space="preserve"> </w:t>
      </w:r>
      <w:r w:rsidRPr="007678C9">
        <w:rPr>
          <w:lang w:val="en-US"/>
        </w:rPr>
        <w:t>pdf</w:t>
      </w:r>
      <w:r w:rsidR="001D1E7E">
        <w:t xml:space="preserve"> </w:t>
      </w:r>
      <w:r w:rsidRPr="00DC11F5">
        <w:t>файлами</w:t>
      </w:r>
      <w:r w:rsidR="001D1E7E">
        <w:t xml:space="preserve"> </w:t>
      </w:r>
      <w:proofErr w:type="spellStart"/>
      <w:r w:rsidRPr="007678C9">
        <w:rPr>
          <w:lang w:val="en-US"/>
        </w:rPr>
        <w:t>AdobeReader</w:t>
      </w:r>
      <w:proofErr w:type="spellEnd"/>
    </w:p>
    <w:p w:rsidR="00973E3D" w:rsidRPr="000025FC" w:rsidRDefault="00973E3D" w:rsidP="007678C9">
      <w:pPr>
        <w:pStyle w:val="ac"/>
        <w:ind w:left="360"/>
        <w:jc w:val="both"/>
      </w:pPr>
      <w:r w:rsidRPr="000025FC">
        <w:t>5.</w:t>
      </w:r>
      <w:r w:rsidRPr="00DC11F5">
        <w:t>Архиватор</w:t>
      </w:r>
      <w:r w:rsidRPr="000025FC">
        <w:t xml:space="preserve"> 7-</w:t>
      </w:r>
      <w:r w:rsidRPr="007678C9">
        <w:rPr>
          <w:lang w:val="en-US"/>
        </w:rPr>
        <w:t>zip</w:t>
      </w:r>
    </w:p>
    <w:p w:rsidR="00973E3D" w:rsidRPr="00DC11F5" w:rsidRDefault="00973E3D" w:rsidP="007678C9">
      <w:pPr>
        <w:pStyle w:val="ac"/>
        <w:ind w:left="360"/>
        <w:jc w:val="both"/>
      </w:pPr>
      <w:r w:rsidRPr="00DC11F5">
        <w:t xml:space="preserve">6.Справочно-правовая система </w:t>
      </w:r>
      <w:proofErr w:type="spellStart"/>
      <w:r w:rsidRPr="00DC11F5">
        <w:t>КонсультантПлюс</w:t>
      </w:r>
      <w:proofErr w:type="spellEnd"/>
    </w:p>
    <w:p w:rsidR="00973E3D" w:rsidRPr="00C749F7" w:rsidRDefault="00973E3D" w:rsidP="00C749F7">
      <w:pPr>
        <w:pStyle w:val="ac"/>
        <w:ind w:left="360"/>
        <w:jc w:val="both"/>
        <w:rPr>
          <w:b/>
          <w:bCs/>
          <w:i/>
          <w:iCs/>
        </w:rPr>
      </w:pPr>
      <w:r w:rsidRPr="00DC11F5">
        <w:t>7.Справочно-правовая система Гарант</w:t>
      </w:r>
    </w:p>
    <w:p w:rsidR="00973E3D" w:rsidRPr="00703506" w:rsidRDefault="00973E3D" w:rsidP="00555A60">
      <w:pPr>
        <w:ind w:firstLine="708"/>
        <w:jc w:val="both"/>
      </w:pPr>
    </w:p>
    <w:p w:rsidR="00973E3D" w:rsidRPr="007678C9" w:rsidRDefault="00973E3D" w:rsidP="00860E59">
      <w:pPr>
        <w:pStyle w:val="1"/>
        <w:numPr>
          <w:ilvl w:val="0"/>
          <w:numId w:val="3"/>
        </w:numPr>
        <w:jc w:val="both"/>
        <w:rPr>
          <w:b/>
          <w:i/>
        </w:rPr>
      </w:pPr>
      <w:r w:rsidRPr="007678C9">
        <w:rPr>
          <w:b/>
          <w:i/>
        </w:rPr>
        <w:t>Описание материально-технической базы, необходимой для осуществления образовательного процесса по дисциплине (модулю)</w:t>
      </w:r>
    </w:p>
    <w:p w:rsidR="00973E3D" w:rsidRPr="00703506" w:rsidRDefault="00973E3D" w:rsidP="00C749F7">
      <w:pPr>
        <w:jc w:val="both"/>
      </w:pPr>
    </w:p>
    <w:p w:rsidR="00973E3D" w:rsidRPr="00703506" w:rsidRDefault="00973E3D" w:rsidP="00555A60">
      <w:pPr>
        <w:ind w:left="360"/>
        <w:jc w:val="both"/>
      </w:pPr>
      <w:r w:rsidRPr="00703506">
        <w:t xml:space="preserve">Светильники на штативах </w:t>
      </w:r>
    </w:p>
    <w:p w:rsidR="00973E3D" w:rsidRPr="00703506" w:rsidRDefault="00973E3D" w:rsidP="00555A60">
      <w:pPr>
        <w:jc w:val="both"/>
      </w:pPr>
      <w:r w:rsidRPr="00703506">
        <w:t xml:space="preserve">      Тумбы, подставки (для натюрморта), подиумы (для моделей)</w:t>
      </w:r>
    </w:p>
    <w:p w:rsidR="00973E3D" w:rsidRDefault="00973E3D" w:rsidP="00555A60">
      <w:pPr>
        <w:ind w:left="360"/>
        <w:jc w:val="both"/>
      </w:pPr>
      <w:r w:rsidRPr="00703506">
        <w:t>Табуреты</w:t>
      </w:r>
    </w:p>
    <w:p w:rsidR="00973E3D" w:rsidRDefault="00973E3D" w:rsidP="00C749F7">
      <w:pPr>
        <w:ind w:left="360"/>
        <w:jc w:val="both"/>
      </w:pPr>
      <w:r>
        <w:t>Столы</w:t>
      </w:r>
    </w:p>
    <w:p w:rsidR="00973E3D" w:rsidRPr="00703506" w:rsidRDefault="00973E3D" w:rsidP="00C749F7">
      <w:pPr>
        <w:ind w:left="360"/>
        <w:jc w:val="both"/>
      </w:pPr>
      <w:r w:rsidRPr="00703506">
        <w:t>Стулья</w:t>
      </w:r>
    </w:p>
    <w:p w:rsidR="00973E3D" w:rsidRPr="00703506" w:rsidRDefault="00973E3D" w:rsidP="00555A60">
      <w:pPr>
        <w:ind w:left="360"/>
        <w:jc w:val="both"/>
      </w:pPr>
      <w:r w:rsidRPr="00703506">
        <w:t>Мольберты</w:t>
      </w:r>
    </w:p>
    <w:p w:rsidR="00973E3D" w:rsidRPr="00703506" w:rsidRDefault="00973E3D" w:rsidP="00555A60">
      <w:pPr>
        <w:ind w:left="360"/>
        <w:jc w:val="both"/>
      </w:pPr>
      <w:r w:rsidRPr="00703506">
        <w:t xml:space="preserve">Шкафы </w:t>
      </w:r>
    </w:p>
    <w:p w:rsidR="00973E3D" w:rsidRPr="00703506" w:rsidRDefault="00973E3D" w:rsidP="00555A60">
      <w:pPr>
        <w:jc w:val="both"/>
      </w:pPr>
      <w:r w:rsidRPr="00703506">
        <w:t xml:space="preserve">      Санитарно-техническое оборудование</w:t>
      </w:r>
    </w:p>
    <w:p w:rsidR="00973E3D" w:rsidRPr="00703506" w:rsidRDefault="00973E3D" w:rsidP="00555A60">
      <w:pPr>
        <w:jc w:val="both"/>
      </w:pPr>
      <w:r w:rsidRPr="00703506">
        <w:t xml:space="preserve">      Работы студентов из методического фонда  института ГГУ, программы, учебные пособия. </w:t>
      </w:r>
    </w:p>
    <w:p w:rsidR="00973E3D" w:rsidRPr="00703506" w:rsidRDefault="00973E3D" w:rsidP="00555A60">
      <w:pPr>
        <w:jc w:val="both"/>
      </w:pPr>
      <w:r w:rsidRPr="00703506">
        <w:t xml:space="preserve">      Ноутбук</w:t>
      </w:r>
    </w:p>
    <w:p w:rsidR="00973E3D" w:rsidRPr="00703506" w:rsidRDefault="00973E3D" w:rsidP="00555A60">
      <w:pPr>
        <w:jc w:val="both"/>
      </w:pPr>
    </w:p>
    <w:p w:rsidR="00973E3D" w:rsidRDefault="00973E3D" w:rsidP="00860E59">
      <w:pPr>
        <w:pStyle w:val="1"/>
        <w:numPr>
          <w:ilvl w:val="0"/>
          <w:numId w:val="3"/>
        </w:numPr>
        <w:jc w:val="both"/>
        <w:rPr>
          <w:b/>
          <w:i/>
        </w:rPr>
      </w:pPr>
      <w:r w:rsidRPr="00C749F7">
        <w:rPr>
          <w:b/>
          <w:i/>
        </w:rPr>
        <w:t>Образовательные технологии, используемые при освоении дисциплины</w:t>
      </w:r>
    </w:p>
    <w:p w:rsidR="00973E3D" w:rsidRPr="00C749F7" w:rsidRDefault="00973E3D" w:rsidP="00C749F7">
      <w:pPr>
        <w:pStyle w:val="1"/>
        <w:ind w:left="360"/>
        <w:jc w:val="both"/>
        <w:rPr>
          <w:b/>
          <w:i/>
        </w:rPr>
      </w:pPr>
    </w:p>
    <w:p w:rsidR="00973E3D" w:rsidRPr="00703506" w:rsidRDefault="00973E3D" w:rsidP="00555A60">
      <w:pPr>
        <w:pStyle w:val="1"/>
        <w:ind w:left="0"/>
        <w:jc w:val="both"/>
        <w:rPr>
          <w:bCs/>
          <w:iCs/>
        </w:rPr>
      </w:pPr>
      <w:r w:rsidRPr="00703506">
        <w:rPr>
          <w:bCs/>
          <w:iCs/>
        </w:rPr>
        <w:tab/>
        <w:t>В ходе выполнения заданий по дисциплине «</w:t>
      </w:r>
      <w:r>
        <w:t>Анатомический рисунок и пластическая анатомия</w:t>
      </w:r>
      <w:r w:rsidRPr="00703506">
        <w:rPr>
          <w:bCs/>
          <w:iCs/>
        </w:rPr>
        <w:t>» применяются следующие образовательные технологии:</w:t>
      </w:r>
    </w:p>
    <w:p w:rsidR="00973E3D" w:rsidRPr="00F15CAF" w:rsidRDefault="00973E3D" w:rsidP="00C749F7">
      <w:pPr>
        <w:ind w:left="360"/>
        <w:jc w:val="both"/>
      </w:pPr>
      <w:r w:rsidRPr="00F15CAF">
        <w:t>• интерактивные занятия</w:t>
      </w:r>
      <w:r>
        <w:t xml:space="preserve"> (дискуссии)</w:t>
      </w:r>
      <w:r w:rsidRPr="00F15CAF">
        <w:t>;</w:t>
      </w:r>
    </w:p>
    <w:p w:rsidR="00973E3D" w:rsidRPr="00F15CAF" w:rsidRDefault="00973E3D" w:rsidP="00C749F7">
      <w:pPr>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973E3D" w:rsidRPr="00F15CAF" w:rsidRDefault="00973E3D" w:rsidP="00C749F7">
      <w:pPr>
        <w:ind w:left="360"/>
        <w:jc w:val="both"/>
      </w:pPr>
      <w:r w:rsidRPr="00F15CAF">
        <w:t>• проведение мастер-класса (показательное выполнение конкретных заданий ППС кафедры с учебно-методическим обоснованием данной темы).</w:t>
      </w:r>
    </w:p>
    <w:p w:rsidR="00973E3D" w:rsidRPr="00703506" w:rsidRDefault="00973E3D" w:rsidP="00555A60">
      <w:pPr>
        <w:ind w:firstLine="708"/>
        <w:jc w:val="both"/>
      </w:pPr>
    </w:p>
    <w:p w:rsidR="00973E3D" w:rsidRPr="00703506" w:rsidRDefault="00973E3D" w:rsidP="00555A60">
      <w:pPr>
        <w:tabs>
          <w:tab w:val="center" w:pos="4536"/>
          <w:tab w:val="right" w:pos="9072"/>
        </w:tabs>
        <w:jc w:val="both"/>
        <w:rPr>
          <w:b/>
        </w:rPr>
      </w:pPr>
      <w:r w:rsidRPr="00703506">
        <w:rPr>
          <w:b/>
        </w:rPr>
        <w:t>12.1. В освоении учебной дисциплины  используются следующие традиционные образовательные технологии:</w:t>
      </w:r>
    </w:p>
    <w:p w:rsidR="00973E3D" w:rsidRPr="00703506" w:rsidRDefault="00973E3D" w:rsidP="00555A60">
      <w:pPr>
        <w:tabs>
          <w:tab w:val="center" w:pos="4536"/>
          <w:tab w:val="right" w:pos="9072"/>
        </w:tabs>
        <w:jc w:val="both"/>
      </w:pPr>
      <w:r w:rsidRPr="00703506">
        <w:t>- консультации;</w:t>
      </w:r>
    </w:p>
    <w:p w:rsidR="00973E3D" w:rsidRPr="00703506" w:rsidRDefault="00973E3D" w:rsidP="00555A60">
      <w:pPr>
        <w:tabs>
          <w:tab w:val="center" w:pos="4536"/>
          <w:tab w:val="right" w:pos="9072"/>
        </w:tabs>
        <w:jc w:val="both"/>
      </w:pPr>
      <w:r w:rsidRPr="00703506">
        <w:t xml:space="preserve">- самостоятельная работа студентов; </w:t>
      </w:r>
    </w:p>
    <w:p w:rsidR="00973E3D" w:rsidRPr="00703506" w:rsidRDefault="00973E3D" w:rsidP="00555A60">
      <w:pPr>
        <w:tabs>
          <w:tab w:val="center" w:pos="4536"/>
          <w:tab w:val="right" w:pos="9072"/>
        </w:tabs>
        <w:jc w:val="both"/>
      </w:pPr>
      <w:r w:rsidRPr="00703506">
        <w:t>- предварительные просмотры по основным темам дисциплины.</w:t>
      </w:r>
    </w:p>
    <w:p w:rsidR="00973E3D" w:rsidRPr="00703506" w:rsidRDefault="00973E3D" w:rsidP="00555A60">
      <w:pPr>
        <w:tabs>
          <w:tab w:val="center" w:pos="4536"/>
          <w:tab w:val="right" w:pos="9072"/>
        </w:tabs>
        <w:jc w:val="both"/>
        <w:rPr>
          <w:b/>
        </w:rPr>
      </w:pPr>
    </w:p>
    <w:p w:rsidR="00973E3D" w:rsidRPr="00703506" w:rsidRDefault="00973E3D" w:rsidP="00555A60">
      <w:pPr>
        <w:tabs>
          <w:tab w:val="center" w:pos="4536"/>
          <w:tab w:val="right" w:pos="9072"/>
        </w:tabs>
        <w:jc w:val="both"/>
        <w:rPr>
          <w:b/>
        </w:rPr>
      </w:pPr>
      <w:r w:rsidRPr="00703506">
        <w:rPr>
          <w:b/>
        </w:rPr>
        <w:t>12.2. Активные и интерактивные  методы и формы обучения</w:t>
      </w:r>
    </w:p>
    <w:p w:rsidR="00973E3D" w:rsidRPr="00703506" w:rsidRDefault="00973E3D" w:rsidP="00555A60">
      <w:pPr>
        <w:jc w:val="both"/>
      </w:pPr>
    </w:p>
    <w:p w:rsidR="00973E3D" w:rsidRPr="006178D3" w:rsidRDefault="00973E3D" w:rsidP="00C749F7">
      <w:pPr>
        <w:tabs>
          <w:tab w:val="center" w:pos="851"/>
          <w:tab w:val="right" w:pos="9072"/>
        </w:tabs>
        <w:jc w:val="both"/>
      </w:pP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73E3D" w:rsidRPr="00DC11F5" w:rsidRDefault="00973E3D" w:rsidP="00C749F7">
      <w:pPr>
        <w:tabs>
          <w:tab w:val="center" w:pos="4536"/>
          <w:tab w:val="right" w:pos="9072"/>
        </w:tabs>
        <w:rPr>
          <w:i/>
          <w:iCs/>
        </w:rPr>
      </w:pPr>
      <w:r w:rsidRPr="00DC11F5">
        <w:rPr>
          <w:i/>
          <w:iCs/>
        </w:rPr>
        <w:t>-</w:t>
      </w:r>
      <w:r>
        <w:rPr>
          <w:i/>
          <w:iCs/>
        </w:rPr>
        <w:t>дискуссии.</w:t>
      </w:r>
    </w:p>
    <w:p w:rsidR="00973E3D" w:rsidRDefault="00973E3D">
      <w:pPr>
        <w:widowControl/>
        <w:autoSpaceDE/>
        <w:autoSpaceDN/>
        <w:adjustRightInd/>
        <w:spacing w:after="160" w:line="259" w:lineRule="auto"/>
      </w:pPr>
      <w:bookmarkStart w:id="0" w:name="_GoBack"/>
      <w:bookmarkEnd w:id="0"/>
      <w:r>
        <w:br w:type="page"/>
      </w:r>
    </w:p>
    <w:p w:rsidR="00973E3D" w:rsidRPr="00555A60" w:rsidRDefault="00973E3D" w:rsidP="00555A60">
      <w:pPr>
        <w:widowControl/>
        <w:jc w:val="right"/>
      </w:pPr>
      <w:r w:rsidRPr="00555A60">
        <w:t xml:space="preserve">Приложение </w:t>
      </w:r>
    </w:p>
    <w:p w:rsidR="00973E3D" w:rsidRPr="00555A60" w:rsidRDefault="00973E3D" w:rsidP="00555A60">
      <w:pPr>
        <w:widowControl/>
        <w:jc w:val="right"/>
      </w:pPr>
    </w:p>
    <w:p w:rsidR="00973E3D" w:rsidRPr="00555A60" w:rsidRDefault="00973E3D" w:rsidP="00555A60">
      <w:pPr>
        <w:widowControl/>
        <w:jc w:val="center"/>
      </w:pPr>
    </w:p>
    <w:p w:rsidR="00973E3D" w:rsidRPr="00555A60" w:rsidRDefault="00973E3D" w:rsidP="00555A60">
      <w:pPr>
        <w:widowControl/>
      </w:pPr>
    </w:p>
    <w:p w:rsidR="00973E3D" w:rsidRPr="00555A60" w:rsidRDefault="00973E3D" w:rsidP="00555A60">
      <w:pPr>
        <w:widowControl/>
        <w:jc w:val="right"/>
      </w:pPr>
    </w:p>
    <w:p w:rsidR="00973E3D" w:rsidRPr="00555A60" w:rsidRDefault="00973E3D" w:rsidP="00555A60">
      <w:pPr>
        <w:widowControl/>
        <w:jc w:val="center"/>
      </w:pPr>
    </w:p>
    <w:p w:rsidR="00973E3D" w:rsidRPr="00555A60" w:rsidRDefault="00973E3D" w:rsidP="00555A60">
      <w:pPr>
        <w:widowControl/>
        <w:jc w:val="center"/>
      </w:pPr>
    </w:p>
    <w:p w:rsidR="00973E3D" w:rsidRPr="00555A60" w:rsidRDefault="00973E3D" w:rsidP="00555A60">
      <w:pPr>
        <w:widowControl/>
        <w:jc w:val="center"/>
      </w:pPr>
    </w:p>
    <w:p w:rsidR="00973E3D" w:rsidRPr="00555A60" w:rsidRDefault="00973E3D" w:rsidP="00555A60">
      <w:pPr>
        <w:widowControl/>
        <w:jc w:val="center"/>
      </w:pPr>
    </w:p>
    <w:p w:rsidR="00973E3D" w:rsidRPr="00555A60" w:rsidRDefault="00973E3D" w:rsidP="00555A60">
      <w:pPr>
        <w:widowControl/>
        <w:jc w:val="center"/>
      </w:pPr>
    </w:p>
    <w:p w:rsidR="00973E3D" w:rsidRPr="00555A60" w:rsidRDefault="00973E3D" w:rsidP="00555A60">
      <w:pPr>
        <w:widowControl/>
        <w:jc w:val="center"/>
      </w:pPr>
    </w:p>
    <w:p w:rsidR="00973E3D" w:rsidRPr="00555A60" w:rsidRDefault="00973E3D" w:rsidP="00555A60">
      <w:pPr>
        <w:widowControl/>
        <w:jc w:val="center"/>
      </w:pPr>
    </w:p>
    <w:p w:rsidR="00973E3D" w:rsidRPr="00555A60" w:rsidRDefault="00973E3D" w:rsidP="00555A60">
      <w:pPr>
        <w:widowControl/>
        <w:jc w:val="center"/>
        <w:rPr>
          <w:b/>
          <w:bCs/>
        </w:rPr>
      </w:pPr>
      <w:r w:rsidRPr="00555A60">
        <w:rPr>
          <w:b/>
          <w:bCs/>
        </w:rPr>
        <w:t xml:space="preserve">ФОНД ОЦЕНОЧНЫХ СРЕДСТВ </w:t>
      </w:r>
    </w:p>
    <w:p w:rsidR="00973E3D" w:rsidRPr="00555A60" w:rsidRDefault="00973E3D" w:rsidP="00555A60">
      <w:pPr>
        <w:widowControl/>
        <w:jc w:val="center"/>
        <w:rPr>
          <w:b/>
          <w:bCs/>
        </w:rPr>
      </w:pPr>
      <w:r w:rsidRPr="00555A60">
        <w:rPr>
          <w:b/>
          <w:bCs/>
        </w:rPr>
        <w:t>ДЛЯ ПРОВЕДЕНИЯ ПРОМЕЖУТОЧНОЙ АТТЕСТАЦИИ</w:t>
      </w:r>
    </w:p>
    <w:p w:rsidR="00973E3D" w:rsidRPr="00555A60" w:rsidRDefault="00973E3D" w:rsidP="00555A60">
      <w:pPr>
        <w:widowControl/>
        <w:jc w:val="center"/>
        <w:rPr>
          <w:b/>
          <w:bCs/>
        </w:rPr>
      </w:pPr>
      <w:r w:rsidRPr="00555A60">
        <w:rPr>
          <w:b/>
          <w:bCs/>
        </w:rPr>
        <w:t>ПО ДИСЦИПЛИНЕ</w:t>
      </w:r>
    </w:p>
    <w:p w:rsidR="00973E3D" w:rsidRPr="00555A60" w:rsidRDefault="00973E3D" w:rsidP="00555A60">
      <w:pPr>
        <w:widowControl/>
        <w:jc w:val="center"/>
        <w:rPr>
          <w:b/>
          <w:bCs/>
        </w:rPr>
      </w:pPr>
    </w:p>
    <w:p w:rsidR="00973E3D" w:rsidRPr="00555A60" w:rsidRDefault="00973E3D" w:rsidP="00555A60">
      <w:pPr>
        <w:widowControl/>
        <w:jc w:val="center"/>
      </w:pPr>
    </w:p>
    <w:p w:rsidR="00973E3D" w:rsidRPr="00236CC0" w:rsidRDefault="00973E3D" w:rsidP="00555A60">
      <w:pPr>
        <w:tabs>
          <w:tab w:val="left" w:pos="680"/>
          <w:tab w:val="left" w:pos="851"/>
        </w:tabs>
        <w:jc w:val="center"/>
        <w:rPr>
          <w:b/>
        </w:rPr>
      </w:pPr>
      <w:r w:rsidRPr="00236CC0">
        <w:rPr>
          <w:b/>
        </w:rPr>
        <w:t>Анатомический рисунок и пластическая анатомия</w:t>
      </w:r>
    </w:p>
    <w:p w:rsidR="00973E3D" w:rsidRPr="00701303" w:rsidRDefault="00973E3D" w:rsidP="00701303">
      <w:pPr>
        <w:widowControl/>
        <w:autoSpaceDE/>
        <w:autoSpaceDN/>
        <w:adjustRightInd/>
        <w:spacing w:after="160" w:line="259" w:lineRule="auto"/>
      </w:pPr>
      <w:r>
        <w:br w:type="page"/>
      </w:r>
    </w:p>
    <w:p w:rsidR="00973E3D" w:rsidRDefault="00973E3D" w:rsidP="00236CC0">
      <w:pPr>
        <w:pStyle w:val="ac"/>
        <w:numPr>
          <w:ilvl w:val="0"/>
          <w:numId w:val="17"/>
        </w:numPr>
        <w:rPr>
          <w:b/>
        </w:rPr>
      </w:pPr>
      <w:r>
        <w:rPr>
          <w:b/>
        </w:rPr>
        <w:t>Паспорт компетенций</w:t>
      </w:r>
    </w:p>
    <w:p w:rsidR="00973E3D" w:rsidRPr="00236CC0" w:rsidRDefault="00973E3D" w:rsidP="00236CC0">
      <w:pPr>
        <w:pStyle w:val="ac"/>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973E3D" w:rsidRPr="0061042C" w:rsidTr="00E47873">
        <w:trPr>
          <w:trHeight w:val="726"/>
        </w:trPr>
        <w:tc>
          <w:tcPr>
            <w:tcW w:w="2093" w:type="dxa"/>
          </w:tcPr>
          <w:p w:rsidR="00973E3D" w:rsidRPr="0061042C" w:rsidRDefault="00973E3D" w:rsidP="00E47873">
            <w:pPr>
              <w:contextualSpacing/>
              <w:jc w:val="both"/>
            </w:pPr>
            <w:r w:rsidRPr="0061042C">
              <w:t>Код оцениваемой компетенции (или её части)</w:t>
            </w:r>
          </w:p>
        </w:tc>
        <w:tc>
          <w:tcPr>
            <w:tcW w:w="1843" w:type="dxa"/>
          </w:tcPr>
          <w:p w:rsidR="00973E3D" w:rsidRPr="0061042C" w:rsidRDefault="00973E3D" w:rsidP="00E47873">
            <w:pPr>
              <w:contextualSpacing/>
              <w:jc w:val="both"/>
            </w:pPr>
            <w:r w:rsidRPr="0061042C">
              <w:t xml:space="preserve">Вид контроля </w:t>
            </w:r>
          </w:p>
        </w:tc>
        <w:tc>
          <w:tcPr>
            <w:tcW w:w="5698" w:type="dxa"/>
          </w:tcPr>
          <w:p w:rsidR="00973E3D" w:rsidRPr="0061042C" w:rsidRDefault="00973E3D" w:rsidP="00E47873">
            <w:pPr>
              <w:contextualSpacing/>
              <w:jc w:val="both"/>
            </w:pPr>
            <w:r w:rsidRPr="00F42107">
              <w:t>Компонент фонда оценочных средств</w:t>
            </w:r>
          </w:p>
        </w:tc>
      </w:tr>
      <w:tr w:rsidR="00973E3D" w:rsidRPr="00F26A5D" w:rsidTr="00E47873">
        <w:trPr>
          <w:trHeight w:val="459"/>
        </w:trPr>
        <w:tc>
          <w:tcPr>
            <w:tcW w:w="2093" w:type="dxa"/>
            <w:vMerge w:val="restart"/>
          </w:tcPr>
          <w:p w:rsidR="00973E3D" w:rsidRPr="00CF4CB8" w:rsidRDefault="00973E3D" w:rsidP="00E47873">
            <w:pPr>
              <w:jc w:val="both"/>
            </w:pPr>
            <w:r>
              <w:t>ОПК-1</w:t>
            </w:r>
          </w:p>
          <w:p w:rsidR="00973E3D" w:rsidRDefault="00973E3D" w:rsidP="00E47873">
            <w:pPr>
              <w:jc w:val="both"/>
            </w:pPr>
            <w:r>
              <w:t>ОПК-2</w:t>
            </w:r>
          </w:p>
          <w:p w:rsidR="00973E3D" w:rsidRPr="00CF4CB8" w:rsidRDefault="00973E3D" w:rsidP="00E47873">
            <w:pPr>
              <w:jc w:val="both"/>
            </w:pPr>
            <w:r>
              <w:t>ПК-1</w:t>
            </w:r>
          </w:p>
          <w:p w:rsidR="00973E3D" w:rsidRPr="00CF4CB8" w:rsidRDefault="00973E3D" w:rsidP="00E47873">
            <w:pPr>
              <w:jc w:val="both"/>
            </w:pPr>
            <w:r>
              <w:t>ПК-4</w:t>
            </w:r>
          </w:p>
          <w:p w:rsidR="00973E3D" w:rsidRPr="0061042C" w:rsidRDefault="00973E3D" w:rsidP="00E47873"/>
          <w:p w:rsidR="00973E3D" w:rsidRPr="0061042C" w:rsidRDefault="00973E3D" w:rsidP="00E47873"/>
          <w:p w:rsidR="00973E3D" w:rsidRPr="0061042C" w:rsidRDefault="00973E3D" w:rsidP="00E47873">
            <w:pPr>
              <w:contextualSpacing/>
              <w:jc w:val="both"/>
            </w:pPr>
          </w:p>
        </w:tc>
        <w:tc>
          <w:tcPr>
            <w:tcW w:w="1843" w:type="dxa"/>
          </w:tcPr>
          <w:p w:rsidR="00973E3D" w:rsidRPr="0061042C" w:rsidRDefault="00973E3D" w:rsidP="00E47873">
            <w:pPr>
              <w:contextualSpacing/>
              <w:jc w:val="both"/>
            </w:pPr>
            <w:r w:rsidRPr="0061042C">
              <w:t>просмотр</w:t>
            </w:r>
          </w:p>
        </w:tc>
        <w:tc>
          <w:tcPr>
            <w:tcW w:w="5698" w:type="dxa"/>
          </w:tcPr>
          <w:p w:rsidR="00973E3D" w:rsidRDefault="00973E3D" w:rsidP="00E47873">
            <w:pPr>
              <w:jc w:val="both"/>
            </w:pPr>
            <w:r w:rsidRPr="00CF4CB8">
              <w:t xml:space="preserve">Утверждение индивидуальных графических предложений </w:t>
            </w:r>
          </w:p>
          <w:p w:rsidR="00973E3D" w:rsidRPr="00F26A5D" w:rsidRDefault="00973E3D" w:rsidP="00E47873">
            <w:pPr>
              <w:tabs>
                <w:tab w:val="left" w:pos="5700"/>
              </w:tabs>
            </w:pPr>
          </w:p>
        </w:tc>
      </w:tr>
      <w:tr w:rsidR="00973E3D" w:rsidRPr="00F26A5D" w:rsidTr="00E47873">
        <w:tc>
          <w:tcPr>
            <w:tcW w:w="2093" w:type="dxa"/>
            <w:vMerge/>
          </w:tcPr>
          <w:p w:rsidR="00973E3D" w:rsidRPr="0061042C" w:rsidRDefault="00973E3D" w:rsidP="00E47873">
            <w:pPr>
              <w:contextualSpacing/>
              <w:jc w:val="both"/>
            </w:pPr>
          </w:p>
        </w:tc>
        <w:tc>
          <w:tcPr>
            <w:tcW w:w="1843" w:type="dxa"/>
          </w:tcPr>
          <w:p w:rsidR="00973E3D" w:rsidRPr="0061042C" w:rsidRDefault="00973E3D" w:rsidP="00E47873">
            <w:r w:rsidRPr="0061042C">
              <w:t>просмотр</w:t>
            </w:r>
          </w:p>
        </w:tc>
        <w:tc>
          <w:tcPr>
            <w:tcW w:w="5698" w:type="dxa"/>
          </w:tcPr>
          <w:p w:rsidR="00973E3D" w:rsidRPr="00F26A5D" w:rsidRDefault="00973E3D" w:rsidP="00E47873">
            <w:r>
              <w:t>Оценка</w:t>
            </w:r>
            <w:r w:rsidRPr="00F26A5D">
              <w:t xml:space="preserve"> пластического решения индивидуальных эскизов по практической подготовке</w:t>
            </w:r>
          </w:p>
        </w:tc>
      </w:tr>
    </w:tbl>
    <w:p w:rsidR="00973E3D" w:rsidRPr="009B372D" w:rsidRDefault="00973E3D" w:rsidP="00682486">
      <w:pPr>
        <w:rPr>
          <w:b/>
        </w:rPr>
      </w:pPr>
    </w:p>
    <w:p w:rsidR="00973E3D" w:rsidRPr="009B372D" w:rsidRDefault="00973E3D" w:rsidP="009B372D">
      <w:pPr>
        <w:pStyle w:val="ac"/>
        <w:numPr>
          <w:ilvl w:val="0"/>
          <w:numId w:val="17"/>
        </w:numPr>
        <w:rPr>
          <w:b/>
        </w:rPr>
      </w:pPr>
      <w:r w:rsidRPr="009B372D">
        <w:rPr>
          <w:b/>
        </w:rPr>
        <w:t>Критерии освоения компетенций</w:t>
      </w:r>
    </w:p>
    <w:p w:rsidR="00973E3D" w:rsidRPr="00682486" w:rsidRDefault="00973E3D" w:rsidP="009B372D">
      <w:pPr>
        <w:pStyle w:val="ac"/>
      </w:pPr>
    </w:p>
    <w:p w:rsidR="00973E3D" w:rsidRDefault="00973E3D" w:rsidP="00555A60">
      <w:pPr>
        <w:widowControl/>
        <w:autoSpaceDE/>
        <w:autoSpaceDN/>
        <w:adjustRightInd/>
      </w:pPr>
      <w:r w:rsidRPr="00555A60">
        <w:t>В качестве критериев освоения компетенций используются знания, умения, навыки.</w:t>
      </w:r>
    </w:p>
    <w:p w:rsidR="00973E3D" w:rsidRPr="00555A60" w:rsidRDefault="00973E3D" w:rsidP="00555A60">
      <w:pPr>
        <w:widowControl/>
        <w:autoSpaceDE/>
        <w:autoSpaceDN/>
        <w:adjustRightInd/>
      </w:pPr>
    </w:p>
    <w:p w:rsidR="00973E3D" w:rsidRPr="00555A60" w:rsidRDefault="00973E3D" w:rsidP="00555A60">
      <w:pPr>
        <w:widowControl/>
        <w:autoSpaceDE/>
        <w:autoSpaceDN/>
        <w:adjustRightInd/>
        <w:jc w:val="center"/>
        <w:rPr>
          <w:b/>
          <w:bCs/>
          <w:lang w:eastAsia="en-US"/>
        </w:rPr>
      </w:pPr>
      <w:r w:rsidRPr="00555A60">
        <w:rPr>
          <w:b/>
          <w:bCs/>
          <w:lang w:eastAsia="en-US"/>
        </w:rPr>
        <w:t xml:space="preserve">Критерии оценки знаний студентов </w:t>
      </w:r>
    </w:p>
    <w:p w:rsidR="00973E3D" w:rsidRPr="00555A60" w:rsidRDefault="00973E3D" w:rsidP="009B372D">
      <w:pPr>
        <w:widowControl/>
        <w:autoSpaceDE/>
        <w:autoSpaceDN/>
        <w:adjustRightInd/>
        <w:jc w:val="center"/>
        <w:rPr>
          <w:b/>
          <w:bCs/>
          <w:lang w:eastAsia="en-US"/>
        </w:rPr>
      </w:pPr>
      <w:r w:rsidRPr="00555A60">
        <w:rPr>
          <w:b/>
          <w:bCs/>
          <w:lang w:eastAsia="en-US"/>
        </w:rPr>
        <w:t>(пороговый уровень сформированности компетенции)</w:t>
      </w:r>
    </w:p>
    <w:p w:rsidR="00973E3D" w:rsidRPr="00555A60" w:rsidRDefault="00973E3D" w:rsidP="00555A60">
      <w:pPr>
        <w:widowControl/>
        <w:autoSpaceDE/>
        <w:autoSpaceDN/>
        <w:adjustRightInd/>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7"/>
        <w:gridCol w:w="6555"/>
      </w:tblGrid>
      <w:tr w:rsidR="00973E3D" w:rsidRPr="00555A60" w:rsidTr="00555A60">
        <w:tc>
          <w:tcPr>
            <w:tcW w:w="1576" w:type="pct"/>
            <w:vAlign w:val="center"/>
          </w:tcPr>
          <w:p w:rsidR="00973E3D" w:rsidRPr="00555A60" w:rsidRDefault="00973E3D" w:rsidP="00555A60">
            <w:pPr>
              <w:widowControl/>
              <w:autoSpaceDE/>
              <w:autoSpaceDN/>
              <w:adjustRightInd/>
              <w:jc w:val="center"/>
              <w:rPr>
                <w:b/>
                <w:lang w:eastAsia="en-US"/>
              </w:rPr>
            </w:pPr>
            <w:r w:rsidRPr="00555A60">
              <w:rPr>
                <w:b/>
                <w:lang w:eastAsia="en-US"/>
              </w:rPr>
              <w:t>Шкала оценивания</w:t>
            </w:r>
          </w:p>
        </w:tc>
        <w:tc>
          <w:tcPr>
            <w:tcW w:w="3424" w:type="pct"/>
            <w:vAlign w:val="center"/>
          </w:tcPr>
          <w:p w:rsidR="00973E3D" w:rsidRPr="00555A60" w:rsidRDefault="00973E3D" w:rsidP="00555A60">
            <w:pPr>
              <w:widowControl/>
              <w:autoSpaceDE/>
              <w:autoSpaceDN/>
              <w:adjustRightInd/>
              <w:jc w:val="center"/>
              <w:rPr>
                <w:b/>
                <w:lang w:eastAsia="en-US"/>
              </w:rPr>
            </w:pPr>
            <w:r w:rsidRPr="00555A60">
              <w:rPr>
                <w:b/>
                <w:bCs/>
                <w:lang w:eastAsia="en-US"/>
              </w:rPr>
              <w:t>Показатели оценивания компетенций</w:t>
            </w:r>
          </w:p>
        </w:tc>
      </w:tr>
      <w:tr w:rsidR="00973E3D" w:rsidRPr="00555A60" w:rsidTr="00555A60">
        <w:tc>
          <w:tcPr>
            <w:tcW w:w="1576" w:type="pct"/>
            <w:vAlign w:val="center"/>
          </w:tcPr>
          <w:p w:rsidR="00973E3D" w:rsidRPr="00555A60" w:rsidRDefault="00973E3D" w:rsidP="00555A60">
            <w:pPr>
              <w:widowControl/>
              <w:autoSpaceDE/>
              <w:autoSpaceDN/>
              <w:adjustRightInd/>
              <w:jc w:val="center"/>
              <w:rPr>
                <w:b/>
                <w:lang w:eastAsia="en-US"/>
              </w:rPr>
            </w:pPr>
            <w:r w:rsidRPr="00555A60">
              <w:rPr>
                <w:b/>
                <w:lang w:eastAsia="en-US"/>
              </w:rPr>
              <w:t>Отлично</w:t>
            </w:r>
          </w:p>
        </w:tc>
        <w:tc>
          <w:tcPr>
            <w:tcW w:w="3424" w:type="pct"/>
          </w:tcPr>
          <w:p w:rsidR="00973E3D" w:rsidRPr="00555A60" w:rsidRDefault="00973E3D" w:rsidP="00555A60">
            <w:pPr>
              <w:widowControl/>
              <w:autoSpaceDE/>
              <w:autoSpaceDN/>
              <w:adjustRightInd/>
              <w:rPr>
                <w:bCs/>
                <w:lang w:eastAsia="en-US"/>
              </w:rPr>
            </w:pPr>
            <w:r w:rsidRPr="00555A60">
              <w:rPr>
                <w:bCs/>
                <w:lang w:eastAsia="en-US"/>
              </w:rPr>
              <w:t>- студент глубоко усвоил материал на практике, уверенно, последовательно и грамотно использует полученные знания в исполнении рисунка на практике,  опираясь на знания основной и дополнительной литературы.</w:t>
            </w:r>
          </w:p>
          <w:p w:rsidR="00973E3D" w:rsidRPr="00555A60" w:rsidRDefault="00973E3D" w:rsidP="00555A60">
            <w:pPr>
              <w:widowControl/>
              <w:autoSpaceDE/>
              <w:autoSpaceDN/>
              <w:adjustRightInd/>
              <w:rPr>
                <w:bCs/>
                <w:lang w:eastAsia="en-US"/>
              </w:rPr>
            </w:pPr>
            <w:r w:rsidRPr="00555A60">
              <w:rPr>
                <w:bCs/>
                <w:lang w:eastAsia="en-US"/>
              </w:rPr>
              <w:t>-обучающийся владеет рисунком, имеет  навыки линейно-конструктивного построения  и может применить их в конкретных практических работах.</w:t>
            </w:r>
          </w:p>
        </w:tc>
      </w:tr>
      <w:tr w:rsidR="00973E3D" w:rsidRPr="00555A60" w:rsidTr="00555A60">
        <w:tc>
          <w:tcPr>
            <w:tcW w:w="1576" w:type="pct"/>
            <w:vAlign w:val="center"/>
          </w:tcPr>
          <w:p w:rsidR="00973E3D" w:rsidRPr="00555A60" w:rsidRDefault="00973E3D" w:rsidP="00555A60">
            <w:pPr>
              <w:widowControl/>
              <w:autoSpaceDE/>
              <w:autoSpaceDN/>
              <w:adjustRightInd/>
              <w:jc w:val="center"/>
              <w:rPr>
                <w:b/>
                <w:lang w:eastAsia="en-US"/>
              </w:rPr>
            </w:pPr>
            <w:r w:rsidRPr="00555A60">
              <w:rPr>
                <w:b/>
                <w:lang w:eastAsia="en-US"/>
              </w:rPr>
              <w:t>Хорошо</w:t>
            </w:r>
          </w:p>
        </w:tc>
        <w:tc>
          <w:tcPr>
            <w:tcW w:w="3424" w:type="pct"/>
          </w:tcPr>
          <w:p w:rsidR="00973E3D" w:rsidRPr="00555A60" w:rsidRDefault="00973E3D" w:rsidP="00555A60">
            <w:pPr>
              <w:widowControl/>
              <w:autoSpaceDE/>
              <w:autoSpaceDN/>
              <w:adjustRightInd/>
              <w:rPr>
                <w:bCs/>
                <w:lang w:eastAsia="en-US"/>
              </w:rPr>
            </w:pPr>
            <w:r w:rsidRPr="00555A60">
              <w:rPr>
                <w:bCs/>
                <w:lang w:eastAsia="en-US"/>
              </w:rPr>
              <w:t>- студент твердо усвоил материал на практике, грамотно использует полученные знания в исполнении графической работы на практике, опираясь на знания основной и дополнительной литературы;.</w:t>
            </w:r>
          </w:p>
          <w:p w:rsidR="00973E3D" w:rsidRPr="00555A60" w:rsidRDefault="00973E3D" w:rsidP="00555A60">
            <w:pPr>
              <w:widowControl/>
              <w:autoSpaceDE/>
              <w:autoSpaceDN/>
              <w:adjustRightInd/>
              <w:rPr>
                <w:bCs/>
                <w:lang w:eastAsia="en-US"/>
              </w:rPr>
            </w:pPr>
            <w:r w:rsidRPr="00555A60">
              <w:rPr>
                <w:bCs/>
                <w:lang w:eastAsia="en-US"/>
              </w:rPr>
              <w:t>-обучающийся владеет графическими техниками рисунка, имеет  навыки линейно-конструктивного построения  и может применить их в конкретных практических работах.</w:t>
            </w:r>
          </w:p>
        </w:tc>
      </w:tr>
      <w:tr w:rsidR="00973E3D" w:rsidRPr="00555A60" w:rsidTr="00555A60">
        <w:tc>
          <w:tcPr>
            <w:tcW w:w="1576" w:type="pct"/>
            <w:vAlign w:val="center"/>
          </w:tcPr>
          <w:p w:rsidR="00973E3D" w:rsidRPr="00555A60" w:rsidRDefault="00973E3D" w:rsidP="00555A60">
            <w:pPr>
              <w:widowControl/>
              <w:autoSpaceDE/>
              <w:autoSpaceDN/>
              <w:adjustRightInd/>
              <w:jc w:val="center"/>
              <w:rPr>
                <w:b/>
                <w:lang w:eastAsia="en-US"/>
              </w:rPr>
            </w:pPr>
            <w:r w:rsidRPr="00555A60">
              <w:rPr>
                <w:b/>
                <w:lang w:eastAsia="en-US"/>
              </w:rPr>
              <w:t>Удовлетворительно</w:t>
            </w:r>
          </w:p>
        </w:tc>
        <w:tc>
          <w:tcPr>
            <w:tcW w:w="3424" w:type="pct"/>
          </w:tcPr>
          <w:p w:rsidR="00973E3D" w:rsidRPr="00555A60" w:rsidRDefault="00973E3D" w:rsidP="00555A60">
            <w:pPr>
              <w:widowControl/>
              <w:autoSpaceDE/>
              <w:autoSpaceDN/>
              <w:adjustRightInd/>
              <w:rPr>
                <w:bCs/>
                <w:lang w:eastAsia="en-US"/>
              </w:rPr>
            </w:pPr>
            <w:r w:rsidRPr="00555A60">
              <w:rPr>
                <w:bCs/>
                <w:lang w:eastAsia="en-US"/>
              </w:rPr>
              <w:t xml:space="preserve">- студент ориентируется в материале, однако затрудняется в исполнении знаний. </w:t>
            </w:r>
          </w:p>
          <w:p w:rsidR="00973E3D" w:rsidRPr="00555A60" w:rsidRDefault="00973E3D" w:rsidP="00555A60">
            <w:pPr>
              <w:widowControl/>
              <w:autoSpaceDE/>
              <w:autoSpaceDN/>
              <w:adjustRightInd/>
              <w:rPr>
                <w:bCs/>
                <w:lang w:eastAsia="en-US"/>
              </w:rPr>
            </w:pPr>
            <w:r w:rsidRPr="00555A60">
              <w:rPr>
                <w:bCs/>
                <w:lang w:eastAsia="en-US"/>
              </w:rPr>
              <w:t>- показывает недостаточность знаний основной и дополнительной литературы;</w:t>
            </w:r>
          </w:p>
          <w:p w:rsidR="00973E3D" w:rsidRPr="00555A60" w:rsidRDefault="00973E3D" w:rsidP="00555A60">
            <w:pPr>
              <w:widowControl/>
              <w:autoSpaceDE/>
              <w:autoSpaceDN/>
              <w:adjustRightInd/>
              <w:rPr>
                <w:bCs/>
                <w:lang w:eastAsia="en-US"/>
              </w:rPr>
            </w:pPr>
            <w:r w:rsidRPr="00555A60">
              <w:rPr>
                <w:bCs/>
                <w:lang w:eastAsia="en-US"/>
              </w:rPr>
              <w:t>- практически не владеет или  частично владеет графическими техниками рисунка,  не имеет  навыков линейно-конструктивного построения  и затрудняется применить их в конкретных практических работах</w:t>
            </w:r>
          </w:p>
        </w:tc>
      </w:tr>
      <w:tr w:rsidR="00973E3D" w:rsidRPr="00555A60" w:rsidTr="00555A60">
        <w:tc>
          <w:tcPr>
            <w:tcW w:w="1576" w:type="pct"/>
            <w:vAlign w:val="center"/>
          </w:tcPr>
          <w:p w:rsidR="00973E3D" w:rsidRPr="00555A60" w:rsidRDefault="00973E3D" w:rsidP="00555A60">
            <w:pPr>
              <w:widowControl/>
              <w:autoSpaceDE/>
              <w:autoSpaceDN/>
              <w:adjustRightInd/>
              <w:jc w:val="center"/>
              <w:rPr>
                <w:b/>
                <w:lang w:eastAsia="en-US"/>
              </w:rPr>
            </w:pPr>
            <w:r w:rsidRPr="00555A60">
              <w:rPr>
                <w:b/>
                <w:lang w:eastAsia="en-US"/>
              </w:rPr>
              <w:t>Неудовлетворительно</w:t>
            </w:r>
          </w:p>
        </w:tc>
        <w:tc>
          <w:tcPr>
            <w:tcW w:w="3424" w:type="pct"/>
          </w:tcPr>
          <w:p w:rsidR="00973E3D" w:rsidRPr="00555A60" w:rsidRDefault="00973E3D" w:rsidP="00555A60">
            <w:pPr>
              <w:widowControl/>
              <w:autoSpaceDE/>
              <w:autoSpaceDN/>
              <w:adjustRightInd/>
              <w:rPr>
                <w:bCs/>
                <w:lang w:eastAsia="en-US"/>
              </w:rPr>
            </w:pPr>
            <w:r w:rsidRPr="00555A60">
              <w:rPr>
                <w:bCs/>
                <w:lang w:eastAsia="en-US"/>
              </w:rPr>
              <w:t>- студент не усвоил значительной части материала;</w:t>
            </w:r>
          </w:p>
          <w:p w:rsidR="00973E3D" w:rsidRPr="00555A60" w:rsidRDefault="00973E3D" w:rsidP="00555A60">
            <w:pPr>
              <w:widowControl/>
              <w:autoSpaceDE/>
              <w:autoSpaceDN/>
              <w:adjustRightInd/>
              <w:rPr>
                <w:bCs/>
                <w:lang w:eastAsia="en-US"/>
              </w:rPr>
            </w:pPr>
            <w:r w:rsidRPr="00555A60">
              <w:rPr>
                <w:bCs/>
                <w:lang w:eastAsia="en-US"/>
              </w:rPr>
              <w:t>- показывает недостаточность знаний основной и дополнительной литературы;</w:t>
            </w:r>
          </w:p>
          <w:p w:rsidR="00973E3D" w:rsidRPr="00555A60" w:rsidRDefault="00973E3D" w:rsidP="00555A60">
            <w:pPr>
              <w:widowControl/>
              <w:autoSpaceDE/>
              <w:autoSpaceDN/>
              <w:adjustRightInd/>
              <w:rPr>
                <w:bCs/>
                <w:lang w:eastAsia="en-US"/>
              </w:rPr>
            </w:pPr>
            <w:r w:rsidRPr="00555A60">
              <w:rPr>
                <w:bCs/>
                <w:lang w:eastAsia="en-US"/>
              </w:rPr>
              <w:t>- практически не владеет рисунком,  не имеет  навыков линейно-конструктивного построения  и не может применить их в конкретных практических работа</w:t>
            </w:r>
          </w:p>
        </w:tc>
      </w:tr>
    </w:tbl>
    <w:p w:rsidR="00973E3D" w:rsidRPr="00555A60" w:rsidRDefault="00973E3D" w:rsidP="00555A60">
      <w:pPr>
        <w:widowControl/>
        <w:autoSpaceDE/>
        <w:autoSpaceDN/>
        <w:adjustRightInd/>
        <w:jc w:val="center"/>
        <w:rPr>
          <w:bCs/>
          <w:lang w:eastAsia="en-US"/>
        </w:rPr>
      </w:pPr>
    </w:p>
    <w:p w:rsidR="00973E3D" w:rsidRPr="00555A60" w:rsidRDefault="00973E3D" w:rsidP="00555A60">
      <w:pPr>
        <w:widowControl/>
        <w:autoSpaceDE/>
        <w:autoSpaceDN/>
        <w:adjustRightInd/>
        <w:jc w:val="center"/>
        <w:rPr>
          <w:bCs/>
          <w:lang w:eastAsia="en-US"/>
        </w:rPr>
      </w:pPr>
    </w:p>
    <w:p w:rsidR="00973E3D" w:rsidRPr="00555A60" w:rsidRDefault="00973E3D" w:rsidP="00555A60">
      <w:pPr>
        <w:widowControl/>
        <w:autoSpaceDE/>
        <w:autoSpaceDN/>
        <w:adjustRightInd/>
        <w:jc w:val="center"/>
        <w:rPr>
          <w:bCs/>
          <w:lang w:eastAsia="en-US"/>
        </w:rPr>
      </w:pPr>
    </w:p>
    <w:p w:rsidR="00973E3D" w:rsidRPr="00555A60" w:rsidRDefault="00973E3D" w:rsidP="00555A60">
      <w:pPr>
        <w:widowControl/>
        <w:autoSpaceDE/>
        <w:autoSpaceDN/>
        <w:adjustRightInd/>
        <w:jc w:val="center"/>
        <w:rPr>
          <w:bCs/>
          <w:lang w:eastAsia="en-US"/>
        </w:rPr>
      </w:pPr>
      <w:r w:rsidRPr="00555A60">
        <w:rPr>
          <w:b/>
          <w:lang w:eastAsia="en-US"/>
        </w:rPr>
        <w:t xml:space="preserve">Критерии оценки умений и владения студентами навыками </w:t>
      </w:r>
      <w:r w:rsidRPr="00555A60">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973E3D" w:rsidRPr="00555A60" w:rsidRDefault="00973E3D" w:rsidP="00555A60">
      <w:pPr>
        <w:widowControl/>
        <w:autoSpaceDE/>
        <w:autoSpaceDN/>
        <w:adjustRightInd/>
        <w:jc w:val="center"/>
        <w:rPr>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1"/>
        <w:gridCol w:w="6911"/>
      </w:tblGrid>
      <w:tr w:rsidR="00973E3D" w:rsidRPr="00555A60" w:rsidTr="00555A60">
        <w:tc>
          <w:tcPr>
            <w:tcW w:w="1390" w:type="pct"/>
            <w:vAlign w:val="center"/>
          </w:tcPr>
          <w:p w:rsidR="00973E3D" w:rsidRPr="00555A60" w:rsidRDefault="00973E3D" w:rsidP="00555A60">
            <w:pPr>
              <w:widowControl/>
              <w:autoSpaceDE/>
              <w:autoSpaceDN/>
              <w:adjustRightInd/>
              <w:jc w:val="center"/>
              <w:rPr>
                <w:b/>
                <w:lang w:eastAsia="en-US"/>
              </w:rPr>
            </w:pPr>
            <w:r w:rsidRPr="00555A60">
              <w:rPr>
                <w:b/>
                <w:lang w:eastAsia="en-US"/>
              </w:rPr>
              <w:t>Шкала оценивания</w:t>
            </w:r>
          </w:p>
        </w:tc>
        <w:tc>
          <w:tcPr>
            <w:tcW w:w="3610" w:type="pct"/>
            <w:vAlign w:val="center"/>
          </w:tcPr>
          <w:p w:rsidR="00973E3D" w:rsidRPr="00555A60" w:rsidRDefault="00973E3D" w:rsidP="00555A60">
            <w:pPr>
              <w:widowControl/>
              <w:autoSpaceDE/>
              <w:autoSpaceDN/>
              <w:adjustRightInd/>
              <w:jc w:val="center"/>
              <w:rPr>
                <w:b/>
                <w:lang w:eastAsia="en-US"/>
              </w:rPr>
            </w:pPr>
            <w:r w:rsidRPr="00555A60">
              <w:rPr>
                <w:b/>
                <w:bCs/>
                <w:lang w:eastAsia="en-US"/>
              </w:rPr>
              <w:t>Показатели оценивания компетенций</w:t>
            </w:r>
          </w:p>
        </w:tc>
      </w:tr>
      <w:tr w:rsidR="00973E3D" w:rsidRPr="00555A60" w:rsidTr="00555A60">
        <w:tc>
          <w:tcPr>
            <w:tcW w:w="1390" w:type="pct"/>
          </w:tcPr>
          <w:p w:rsidR="00973E3D" w:rsidRPr="00555A60" w:rsidRDefault="00973E3D" w:rsidP="00555A60">
            <w:pPr>
              <w:widowControl/>
              <w:autoSpaceDE/>
              <w:autoSpaceDN/>
              <w:adjustRightInd/>
              <w:jc w:val="center"/>
              <w:rPr>
                <w:b/>
                <w:lang w:eastAsia="en-US"/>
              </w:rPr>
            </w:pPr>
            <w:r w:rsidRPr="00555A60">
              <w:rPr>
                <w:b/>
                <w:lang w:eastAsia="en-US"/>
              </w:rPr>
              <w:t>Отлично</w:t>
            </w:r>
          </w:p>
        </w:tc>
        <w:tc>
          <w:tcPr>
            <w:tcW w:w="3610" w:type="pct"/>
          </w:tcPr>
          <w:p w:rsidR="00973E3D" w:rsidRPr="00555A60" w:rsidRDefault="00973E3D" w:rsidP="00555A60">
            <w:pPr>
              <w:widowControl/>
              <w:autoSpaceDE/>
              <w:autoSpaceDN/>
              <w:adjustRightInd/>
              <w:rPr>
                <w:bCs/>
                <w:lang w:eastAsia="en-US"/>
              </w:rPr>
            </w:pPr>
            <w:r w:rsidRPr="00555A60">
              <w:rPr>
                <w:bCs/>
                <w:lang w:eastAsia="en-US"/>
              </w:rPr>
              <w:t>-Обучающийся глубоко, всесторонне, развёрнуто</w:t>
            </w:r>
            <w:r w:rsidRPr="00555A60">
              <w:rPr>
                <w:bCs/>
                <w:lang w:eastAsia="en-US"/>
              </w:rPr>
              <w:br/>
              <w:t xml:space="preserve"> знает основные понятия техники  исполнения конкретного рисунка не  допускает неточности в их воспроизведении</w:t>
            </w:r>
          </w:p>
          <w:p w:rsidR="00973E3D" w:rsidRPr="00555A60" w:rsidRDefault="00973E3D" w:rsidP="00555A60">
            <w:pPr>
              <w:widowControl/>
              <w:autoSpaceDE/>
              <w:autoSpaceDN/>
              <w:adjustRightInd/>
              <w:rPr>
                <w:bCs/>
                <w:lang w:eastAsia="en-US"/>
              </w:rPr>
            </w:pPr>
            <w:r w:rsidRPr="00555A60">
              <w:rPr>
                <w:bCs/>
                <w:lang w:eastAsia="en-US"/>
              </w:rPr>
              <w:t>-глубоко и всесторонне усвоил материал, уверенно, логично, последовательно и грамотно его излагает,  может показать область применения в своей профессиональной деятельности.</w:t>
            </w:r>
          </w:p>
          <w:p w:rsidR="00973E3D" w:rsidRPr="00555A60" w:rsidRDefault="00973E3D" w:rsidP="00555A60">
            <w:pPr>
              <w:widowControl/>
              <w:autoSpaceDE/>
              <w:autoSpaceDN/>
              <w:adjustRightInd/>
              <w:rPr>
                <w:bCs/>
                <w:lang w:eastAsia="en-US"/>
              </w:rPr>
            </w:pPr>
            <w:r w:rsidRPr="00555A60">
              <w:rPr>
                <w:bCs/>
                <w:lang w:eastAsia="en-US"/>
              </w:rPr>
              <w:t>-На основе полученных знаний обучающийся может  использовать  различные карандашные техники и различные техники мягким материалом практического выполнения рисунка</w:t>
            </w:r>
            <w:r w:rsidRPr="00555A60">
              <w:t>.</w:t>
            </w:r>
          </w:p>
          <w:p w:rsidR="00973E3D" w:rsidRPr="00555A60" w:rsidRDefault="00973E3D" w:rsidP="00555A60">
            <w:pPr>
              <w:widowControl/>
              <w:autoSpaceDE/>
              <w:autoSpaceDN/>
              <w:adjustRightInd/>
              <w:rPr>
                <w:bCs/>
                <w:lang w:eastAsia="en-US"/>
              </w:rPr>
            </w:pPr>
            <w:r w:rsidRPr="00555A60">
              <w:rPr>
                <w:bCs/>
                <w:lang w:eastAsia="en-US"/>
              </w:rPr>
              <w:t xml:space="preserve"> -Умеет применить полученные знания при решения практических задач рисунка.</w:t>
            </w:r>
          </w:p>
          <w:p w:rsidR="00973E3D" w:rsidRPr="00555A60" w:rsidRDefault="00973E3D" w:rsidP="00555A60">
            <w:pPr>
              <w:widowControl/>
              <w:autoSpaceDE/>
              <w:autoSpaceDN/>
              <w:adjustRightInd/>
              <w:rPr>
                <w:bCs/>
                <w:lang w:eastAsia="en-US"/>
              </w:rPr>
            </w:pPr>
            <w:r w:rsidRPr="00555A60">
              <w:rPr>
                <w:bCs/>
                <w:lang w:eastAsia="en-US"/>
              </w:rPr>
              <w:t>-Обучающийся самостоятельно и правильно решает учебно-профессиональное задание, владеет рисунком, имеет  навыки линейно-конструктивного построения  и тонального решения.</w:t>
            </w:r>
          </w:p>
          <w:p w:rsidR="00973E3D" w:rsidRPr="00555A60" w:rsidRDefault="00973E3D" w:rsidP="00555A60">
            <w:pPr>
              <w:widowControl/>
              <w:autoSpaceDE/>
              <w:autoSpaceDN/>
              <w:adjustRightInd/>
              <w:rPr>
                <w:bCs/>
                <w:lang w:eastAsia="en-US"/>
              </w:rPr>
            </w:pPr>
            <w:r w:rsidRPr="00555A60">
              <w:rPr>
                <w:bCs/>
                <w:lang w:eastAsia="en-US"/>
              </w:rPr>
              <w:t>-может применить их в конкретных графических рисунках на высококвалифицированном уровне.</w:t>
            </w:r>
          </w:p>
        </w:tc>
      </w:tr>
      <w:tr w:rsidR="00973E3D" w:rsidRPr="00555A60" w:rsidTr="00555A60">
        <w:tc>
          <w:tcPr>
            <w:tcW w:w="1390" w:type="pct"/>
          </w:tcPr>
          <w:p w:rsidR="00973E3D" w:rsidRPr="00555A60" w:rsidRDefault="00973E3D" w:rsidP="00555A60">
            <w:pPr>
              <w:widowControl/>
              <w:autoSpaceDE/>
              <w:autoSpaceDN/>
              <w:adjustRightInd/>
              <w:jc w:val="center"/>
              <w:rPr>
                <w:b/>
                <w:lang w:eastAsia="en-US"/>
              </w:rPr>
            </w:pPr>
            <w:r w:rsidRPr="00555A60">
              <w:rPr>
                <w:b/>
                <w:lang w:eastAsia="en-US"/>
              </w:rPr>
              <w:t>Хорошо</w:t>
            </w:r>
          </w:p>
        </w:tc>
        <w:tc>
          <w:tcPr>
            <w:tcW w:w="3610" w:type="pct"/>
          </w:tcPr>
          <w:p w:rsidR="00973E3D" w:rsidRPr="00555A60" w:rsidRDefault="00973E3D" w:rsidP="00555A60">
            <w:pPr>
              <w:widowControl/>
              <w:autoSpaceDE/>
              <w:autoSpaceDN/>
              <w:adjustRightInd/>
              <w:rPr>
                <w:bCs/>
                <w:lang w:eastAsia="en-US"/>
              </w:rPr>
            </w:pPr>
            <w:r w:rsidRPr="00555A60">
              <w:rPr>
                <w:bCs/>
                <w:lang w:eastAsia="en-US"/>
              </w:rPr>
              <w:t>-Обучающийся знает основные понятия техники  исполнения конкретного рисунка не  допускает неточности в их воспроизведении</w:t>
            </w:r>
          </w:p>
          <w:p w:rsidR="00973E3D" w:rsidRPr="00555A60" w:rsidRDefault="00973E3D" w:rsidP="00555A60">
            <w:pPr>
              <w:widowControl/>
              <w:autoSpaceDE/>
              <w:autoSpaceDN/>
              <w:adjustRightInd/>
              <w:rPr>
                <w:bCs/>
                <w:lang w:eastAsia="en-US"/>
              </w:rPr>
            </w:pPr>
            <w:r w:rsidRPr="00555A60">
              <w:rPr>
                <w:bCs/>
                <w:lang w:eastAsia="en-US"/>
              </w:rPr>
              <w:t>- усвоил материал, грамотно его излагает,  может показать область применения в своей профессиональной деятельности.</w:t>
            </w:r>
          </w:p>
          <w:p w:rsidR="00973E3D" w:rsidRPr="00555A60" w:rsidRDefault="00973E3D" w:rsidP="00555A60">
            <w:pPr>
              <w:widowControl/>
              <w:autoSpaceDE/>
              <w:autoSpaceDN/>
              <w:adjustRightInd/>
              <w:rPr>
                <w:bCs/>
                <w:lang w:eastAsia="en-US"/>
              </w:rPr>
            </w:pPr>
            <w:r w:rsidRPr="00555A60">
              <w:rPr>
                <w:bCs/>
                <w:lang w:eastAsia="en-US"/>
              </w:rPr>
              <w:t>-На основе полученных знаний обучающийся может  использовать технику практического выполнения рисунка</w:t>
            </w:r>
            <w:r w:rsidRPr="00555A60">
              <w:t>.</w:t>
            </w:r>
          </w:p>
          <w:p w:rsidR="00973E3D" w:rsidRPr="00555A60" w:rsidRDefault="00973E3D" w:rsidP="00555A60">
            <w:pPr>
              <w:widowControl/>
              <w:autoSpaceDE/>
              <w:autoSpaceDN/>
              <w:adjustRightInd/>
              <w:rPr>
                <w:bCs/>
                <w:lang w:eastAsia="en-US"/>
              </w:rPr>
            </w:pPr>
            <w:r w:rsidRPr="00555A60">
              <w:rPr>
                <w:bCs/>
                <w:lang w:eastAsia="en-US"/>
              </w:rPr>
              <w:t xml:space="preserve"> -Умеет применить полученные знания при решении практических задач построения рисунка и графических задач рисунка.</w:t>
            </w:r>
          </w:p>
          <w:p w:rsidR="00973E3D" w:rsidRPr="00555A60" w:rsidRDefault="00973E3D" w:rsidP="00555A60">
            <w:pPr>
              <w:widowControl/>
              <w:autoSpaceDE/>
              <w:autoSpaceDN/>
              <w:adjustRightInd/>
              <w:rPr>
                <w:bCs/>
                <w:lang w:eastAsia="en-US"/>
              </w:rPr>
            </w:pPr>
            <w:r w:rsidRPr="00555A60">
              <w:rPr>
                <w:bCs/>
                <w:lang w:eastAsia="en-US"/>
              </w:rPr>
              <w:t>-Обучающийся самостоятельно и правильно решает учебно-профессиональное задание, владеет рисунком, имеет  навыки линейно-конструктивного построения  и тонального решения.</w:t>
            </w:r>
          </w:p>
          <w:p w:rsidR="00973E3D" w:rsidRPr="00555A60" w:rsidRDefault="00973E3D" w:rsidP="00555A60">
            <w:pPr>
              <w:widowControl/>
              <w:autoSpaceDE/>
              <w:autoSpaceDN/>
              <w:adjustRightInd/>
              <w:rPr>
                <w:bCs/>
                <w:lang w:eastAsia="en-US"/>
              </w:rPr>
            </w:pPr>
            <w:r w:rsidRPr="00555A60">
              <w:rPr>
                <w:bCs/>
                <w:lang w:eastAsia="en-US"/>
              </w:rPr>
              <w:t>-может применить их в конкретных графических работах на высококвалифицированном уровне.</w:t>
            </w:r>
          </w:p>
        </w:tc>
      </w:tr>
      <w:tr w:rsidR="00973E3D" w:rsidRPr="00555A60" w:rsidTr="00555A60">
        <w:tc>
          <w:tcPr>
            <w:tcW w:w="1390" w:type="pct"/>
          </w:tcPr>
          <w:p w:rsidR="00973E3D" w:rsidRPr="00555A60" w:rsidRDefault="00973E3D" w:rsidP="00555A60">
            <w:pPr>
              <w:widowControl/>
              <w:autoSpaceDE/>
              <w:autoSpaceDN/>
              <w:adjustRightInd/>
              <w:jc w:val="center"/>
              <w:rPr>
                <w:b/>
                <w:lang w:eastAsia="en-US"/>
              </w:rPr>
            </w:pPr>
            <w:r w:rsidRPr="00555A60">
              <w:rPr>
                <w:b/>
                <w:lang w:eastAsia="en-US"/>
              </w:rPr>
              <w:t>Удовлетворительно</w:t>
            </w:r>
          </w:p>
        </w:tc>
        <w:tc>
          <w:tcPr>
            <w:tcW w:w="3610" w:type="pct"/>
          </w:tcPr>
          <w:p w:rsidR="00973E3D" w:rsidRPr="00555A60" w:rsidRDefault="00973E3D" w:rsidP="00555A60">
            <w:pPr>
              <w:widowControl/>
              <w:autoSpaceDE/>
              <w:autoSpaceDN/>
              <w:adjustRightInd/>
            </w:pPr>
            <w:r w:rsidRPr="00555A60">
              <w:rPr>
                <w:bCs/>
                <w:lang w:eastAsia="en-US"/>
              </w:rPr>
              <w:t>при решении практических задач студент использовал прежний опыт, на профессиональном уровне, но с некоторыми замечаниями выполняет задания по рисунку.</w:t>
            </w:r>
          </w:p>
          <w:p w:rsidR="00973E3D" w:rsidRPr="00555A60" w:rsidRDefault="00973E3D" w:rsidP="00555A60">
            <w:pPr>
              <w:widowControl/>
              <w:autoSpaceDE/>
              <w:autoSpaceDN/>
              <w:adjustRightInd/>
              <w:rPr>
                <w:bCs/>
                <w:lang w:eastAsia="en-US"/>
              </w:rPr>
            </w:pPr>
            <w:r w:rsidRPr="00555A60">
              <w:rPr>
                <w:bCs/>
                <w:lang w:eastAsia="en-US"/>
              </w:rPr>
              <w:t>Обучающийся недостаточно владеет техникой рисунка и  навыками линейно-конструктивного построения  и не может уверенно применить их в конкретных графических работах на высококвалифицированном уровне.</w:t>
            </w:r>
          </w:p>
        </w:tc>
      </w:tr>
      <w:tr w:rsidR="00973E3D" w:rsidRPr="00555A60" w:rsidTr="00555A60">
        <w:tc>
          <w:tcPr>
            <w:tcW w:w="1390" w:type="pct"/>
          </w:tcPr>
          <w:p w:rsidR="00973E3D" w:rsidRPr="00555A60" w:rsidRDefault="00973E3D" w:rsidP="00555A60">
            <w:pPr>
              <w:widowControl/>
              <w:autoSpaceDE/>
              <w:autoSpaceDN/>
              <w:adjustRightInd/>
              <w:jc w:val="center"/>
              <w:rPr>
                <w:b/>
                <w:lang w:eastAsia="en-US"/>
              </w:rPr>
            </w:pPr>
            <w:r w:rsidRPr="00555A60">
              <w:rPr>
                <w:b/>
                <w:lang w:eastAsia="en-US"/>
              </w:rPr>
              <w:t>Неудовлетворительно</w:t>
            </w:r>
          </w:p>
        </w:tc>
        <w:tc>
          <w:tcPr>
            <w:tcW w:w="3610" w:type="pct"/>
          </w:tcPr>
          <w:p w:rsidR="00973E3D" w:rsidRPr="00555A60" w:rsidRDefault="00973E3D" w:rsidP="00555A60">
            <w:pPr>
              <w:widowControl/>
              <w:autoSpaceDE/>
              <w:autoSpaceDN/>
              <w:adjustRightInd/>
              <w:rPr>
                <w:bCs/>
                <w:lang w:eastAsia="en-US"/>
              </w:rPr>
            </w:pPr>
            <w:r w:rsidRPr="00555A60">
              <w:rPr>
                <w:bCs/>
                <w:lang w:eastAsia="en-US"/>
              </w:rPr>
              <w:t>не выполнены требования, предъя</w:t>
            </w:r>
            <w:r>
              <w:rPr>
                <w:bCs/>
                <w:lang w:eastAsia="en-US"/>
              </w:rPr>
              <w:t>вляемые к навыкам, оцениваемым «удовлетворительно»</w:t>
            </w:r>
            <w:r w:rsidRPr="00555A60">
              <w:rPr>
                <w:bCs/>
                <w:lang w:eastAsia="en-US"/>
              </w:rPr>
              <w:t>, не в полном объеме выполнены практические задания.</w:t>
            </w:r>
          </w:p>
        </w:tc>
      </w:tr>
    </w:tbl>
    <w:p w:rsidR="00973E3D" w:rsidRPr="00555A60" w:rsidRDefault="00973E3D" w:rsidP="00555A60">
      <w:pPr>
        <w:widowControl/>
        <w:autoSpaceDE/>
        <w:autoSpaceDN/>
        <w:adjustRightInd/>
        <w:rPr>
          <w:b/>
        </w:rPr>
      </w:pPr>
    </w:p>
    <w:p w:rsidR="00973E3D" w:rsidRPr="00555A60" w:rsidRDefault="00973E3D" w:rsidP="00555A60">
      <w:pPr>
        <w:widowControl/>
        <w:autoSpaceDE/>
        <w:autoSpaceDN/>
        <w:adjustRightInd/>
        <w:jc w:val="both"/>
        <w:rPr>
          <w:b/>
        </w:rPr>
      </w:pPr>
    </w:p>
    <w:p w:rsidR="00973E3D" w:rsidRPr="00631E57" w:rsidRDefault="00973E3D" w:rsidP="00631E57">
      <w:pPr>
        <w:pStyle w:val="ac"/>
        <w:widowControl/>
        <w:numPr>
          <w:ilvl w:val="0"/>
          <w:numId w:val="17"/>
        </w:numPr>
        <w:autoSpaceDE/>
        <w:autoSpaceDN/>
        <w:adjustRightInd/>
        <w:rPr>
          <w:b/>
        </w:rPr>
      </w:pPr>
      <w:r w:rsidRPr="00631E57">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73E3D" w:rsidRPr="00555A60" w:rsidRDefault="00973E3D" w:rsidP="00555A60">
      <w:pPr>
        <w:widowControl/>
        <w:autoSpaceDE/>
        <w:autoSpaceDN/>
        <w:adjustRightInd/>
      </w:pPr>
    </w:p>
    <w:p w:rsidR="00973E3D" w:rsidRPr="00555A60" w:rsidRDefault="00973E3D" w:rsidP="00555A60">
      <w:pPr>
        <w:widowControl/>
        <w:autoSpaceDE/>
        <w:autoSpaceDN/>
        <w:adjustRightInd/>
        <w:rPr>
          <w:u w:val="single"/>
        </w:rPr>
      </w:pPr>
      <w:r w:rsidRPr="00555A60">
        <w:rPr>
          <w:u w:val="single"/>
        </w:rPr>
        <w:t>Типовые контрольные задания для проверки знаний студентов (пороговый уровень формирования компетенции):</w:t>
      </w:r>
    </w:p>
    <w:p w:rsidR="00973E3D" w:rsidRPr="00555A60" w:rsidRDefault="00973E3D" w:rsidP="00555A60">
      <w:pPr>
        <w:widowControl/>
        <w:autoSpaceDE/>
        <w:autoSpaceDN/>
        <w:adjustRightInd/>
      </w:pPr>
    </w:p>
    <w:p w:rsidR="00973E3D" w:rsidRDefault="00973E3D" w:rsidP="00555A60">
      <w:pPr>
        <w:widowControl/>
        <w:autoSpaceDE/>
        <w:autoSpaceDN/>
        <w:adjustRightInd/>
        <w:rPr>
          <w:b/>
        </w:rPr>
      </w:pPr>
      <w:r w:rsidRPr="00631E57">
        <w:rPr>
          <w:b/>
        </w:rPr>
        <w:t xml:space="preserve">Примерный список вопросов </w:t>
      </w:r>
    </w:p>
    <w:p w:rsidR="00973E3D" w:rsidRPr="00631E57" w:rsidRDefault="00973E3D" w:rsidP="00555A60">
      <w:pPr>
        <w:widowControl/>
        <w:autoSpaceDE/>
        <w:autoSpaceDN/>
        <w:adjustRightInd/>
        <w:rPr>
          <w:b/>
        </w:rPr>
      </w:pP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Устройство черепа, его кости, особенности, пропорции.</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Строение грудной клетки, ее значение в изображении фигуры человека, пропорции, свойства.</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Кости таза, особенности, строение, связь таза с грудной клеткой и нижними конечностями.</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Кости верхних конечностей, подвижность, устройство суставов, влияние на пластику фигуры.</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Кости нижних конечностей, подвижность, устройство суставов, влияние на пластику фигуры.</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Мимические мышцы и др. мышцы головы.</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Шея и плечевой пояс.</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Мышцы торса спереди, форма, функции, пластические особенности.</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Мышцы торса сзади, форма, функции, пластические особенности.</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Мышцы рук, функциональность и подвижность суставов (плечевой, локтевой).</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Мышцы ног, влияние на форму, механические возможности , функциональные особенности.</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Устройство черепа, его кости, особенности, пропорции.</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Строение грудной клетки, ее значение в изображении фигуры человека, пропорции, свойства.</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Кости таза, особенности, строение, связь таза с грудной клеткой и нижними конечностями.</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Кости верхних конечностей, подвижность, устройство суставов, влияние на пластику фигуры.</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Кости нижних конечностей, подвижность, устройство суставов, влияние на пластику фигуры.</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Мимические мышцы и др. мышцы головы.</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Шея и плечевой пояс.</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Мышцы торса спереди, форма, функции, пластические особенности.</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Мышцы торса сзади, форма, функции, пластические особенности.</w:t>
      </w:r>
    </w:p>
    <w:p w:rsidR="00973E3D" w:rsidRPr="00555A60" w:rsidRDefault="00973E3D" w:rsidP="00555A60">
      <w:pPr>
        <w:widowControl/>
        <w:numPr>
          <w:ilvl w:val="0"/>
          <w:numId w:val="14"/>
        </w:numPr>
        <w:autoSpaceDE/>
        <w:autoSpaceDN/>
        <w:adjustRightInd/>
        <w:contextualSpacing/>
        <w:jc w:val="both"/>
        <w:rPr>
          <w:bCs/>
          <w:color w:val="000000"/>
        </w:rPr>
      </w:pPr>
      <w:r w:rsidRPr="00555A60">
        <w:rPr>
          <w:bCs/>
          <w:color w:val="000000"/>
        </w:rPr>
        <w:t>Мышцы рук, функциональность и подвижность суставов (плечевой, локтевой).</w:t>
      </w:r>
    </w:p>
    <w:p w:rsidR="00973E3D" w:rsidRDefault="00973E3D" w:rsidP="00555A60">
      <w:pPr>
        <w:widowControl/>
        <w:numPr>
          <w:ilvl w:val="0"/>
          <w:numId w:val="14"/>
        </w:numPr>
        <w:autoSpaceDE/>
        <w:autoSpaceDN/>
        <w:adjustRightInd/>
        <w:contextualSpacing/>
        <w:jc w:val="both"/>
        <w:rPr>
          <w:bCs/>
          <w:color w:val="000000"/>
        </w:rPr>
      </w:pPr>
      <w:r w:rsidRPr="00555A60">
        <w:rPr>
          <w:bCs/>
          <w:color w:val="000000"/>
        </w:rPr>
        <w:t>Мышцы ног, влияние на форму, механические возможности , функциональные особенности</w:t>
      </w:r>
    </w:p>
    <w:p w:rsidR="00973E3D" w:rsidRPr="00555A60" w:rsidRDefault="00973E3D" w:rsidP="006D76EA">
      <w:pPr>
        <w:widowControl/>
        <w:autoSpaceDE/>
        <w:autoSpaceDN/>
        <w:adjustRightInd/>
        <w:ind w:left="1152"/>
        <w:contextualSpacing/>
        <w:jc w:val="both"/>
        <w:rPr>
          <w:bCs/>
          <w:color w:val="000000"/>
        </w:rPr>
      </w:pPr>
    </w:p>
    <w:p w:rsidR="00973E3D" w:rsidRDefault="00973E3D" w:rsidP="00555A60">
      <w:pPr>
        <w:widowControl/>
        <w:autoSpaceDE/>
        <w:autoSpaceDN/>
        <w:adjustRightInd/>
        <w:jc w:val="both"/>
        <w:rPr>
          <w:u w:val="single"/>
        </w:rPr>
      </w:pPr>
      <w:r w:rsidRPr="00555A60">
        <w:rPr>
          <w:u w:val="single"/>
        </w:rPr>
        <w:t>Типовые</w:t>
      </w:r>
      <w:r>
        <w:rPr>
          <w:u w:val="single"/>
        </w:rPr>
        <w:t xml:space="preserve"> контрольные </w:t>
      </w:r>
      <w:r w:rsidRPr="00555A60">
        <w:rPr>
          <w:u w:val="single"/>
        </w:rPr>
        <w:t xml:space="preserve">задания для проверки практических умений и навыков </w:t>
      </w:r>
      <w:r>
        <w:rPr>
          <w:u w:val="single"/>
        </w:rPr>
        <w:t xml:space="preserve">студентов </w:t>
      </w:r>
      <w:r w:rsidRPr="00555A60">
        <w:rPr>
          <w:u w:val="single"/>
        </w:rPr>
        <w:t>(продвинутый и повышенный  уровень формирования компетенции):</w:t>
      </w:r>
    </w:p>
    <w:p w:rsidR="00973E3D" w:rsidRPr="00555A60" w:rsidRDefault="00973E3D" w:rsidP="00555A60">
      <w:pPr>
        <w:widowControl/>
        <w:autoSpaceDE/>
        <w:autoSpaceDN/>
        <w:adjustRightInd/>
        <w:jc w:val="both"/>
        <w:rPr>
          <w:u w:val="single"/>
        </w:rPr>
      </w:pPr>
    </w:p>
    <w:p w:rsidR="00973E3D" w:rsidRDefault="00973E3D" w:rsidP="007A0799">
      <w:pPr>
        <w:jc w:val="both"/>
        <w:rPr>
          <w:u w:val="single"/>
        </w:rPr>
      </w:pPr>
      <w:r w:rsidRPr="00D73088">
        <w:rPr>
          <w:u w:val="single"/>
        </w:rPr>
        <w:t xml:space="preserve">Задание на промежуточный просмотр </w:t>
      </w:r>
      <w:r w:rsidRPr="00D73088">
        <w:rPr>
          <w:color w:val="000000"/>
          <w:u w:val="single"/>
        </w:rPr>
        <w:t xml:space="preserve">(практическое задание) </w:t>
      </w:r>
      <w:r w:rsidRPr="00D73088">
        <w:rPr>
          <w:u w:val="single"/>
        </w:rPr>
        <w:t>– 1 семестр (зачёт).</w:t>
      </w:r>
    </w:p>
    <w:p w:rsidR="00973E3D" w:rsidRDefault="00973E3D" w:rsidP="007A0799">
      <w:pPr>
        <w:jc w:val="both"/>
        <w:rPr>
          <w:u w:val="single"/>
        </w:rPr>
      </w:pPr>
    </w:p>
    <w:p w:rsidR="00973E3D" w:rsidRPr="00C77407" w:rsidRDefault="00973E3D" w:rsidP="007A0799">
      <w:pPr>
        <w:pStyle w:val="aa"/>
        <w:numPr>
          <w:ilvl w:val="0"/>
          <w:numId w:val="34"/>
        </w:numPr>
        <w:jc w:val="both"/>
        <w:rPr>
          <w:sz w:val="24"/>
          <w:szCs w:val="24"/>
        </w:rPr>
      </w:pPr>
      <w:r>
        <w:rPr>
          <w:sz w:val="24"/>
          <w:szCs w:val="24"/>
        </w:rPr>
        <w:t>Череп человека</w:t>
      </w:r>
      <w:r w:rsidRPr="00C77407">
        <w:rPr>
          <w:sz w:val="24"/>
          <w:szCs w:val="24"/>
        </w:rPr>
        <w:t>.</w:t>
      </w:r>
    </w:p>
    <w:p w:rsidR="00973E3D" w:rsidRDefault="00973E3D" w:rsidP="007A0799">
      <w:pPr>
        <w:shd w:val="clear" w:color="auto" w:fill="FFFFFF"/>
        <w:spacing w:before="120"/>
        <w:ind w:firstLine="709"/>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C77407" w:rsidRDefault="00973E3D" w:rsidP="007A0799">
      <w:pPr>
        <w:shd w:val="clear" w:color="auto" w:fill="FFFFFF"/>
        <w:spacing w:before="120"/>
        <w:ind w:firstLine="709"/>
        <w:jc w:val="both"/>
        <w:rPr>
          <w:color w:val="000000"/>
        </w:rPr>
      </w:pPr>
    </w:p>
    <w:p w:rsidR="00973E3D" w:rsidRPr="00C77407" w:rsidRDefault="00973E3D" w:rsidP="007A0799">
      <w:pPr>
        <w:pStyle w:val="aa"/>
        <w:numPr>
          <w:ilvl w:val="0"/>
          <w:numId w:val="34"/>
        </w:numPr>
        <w:jc w:val="both"/>
        <w:rPr>
          <w:sz w:val="24"/>
          <w:szCs w:val="24"/>
        </w:rPr>
      </w:pPr>
      <w:r w:rsidRPr="008C4E68">
        <w:rPr>
          <w:sz w:val="24"/>
          <w:szCs w:val="24"/>
        </w:rPr>
        <w:t>Мышцы головы</w:t>
      </w:r>
      <w:r w:rsidRPr="00C77407">
        <w:rPr>
          <w:sz w:val="24"/>
          <w:szCs w:val="24"/>
        </w:rPr>
        <w:t>.</w:t>
      </w:r>
    </w:p>
    <w:p w:rsidR="00973E3D" w:rsidRDefault="00973E3D" w:rsidP="007A0799">
      <w:pPr>
        <w:shd w:val="clear" w:color="auto" w:fill="FFFFFF"/>
        <w:spacing w:before="120"/>
        <w:ind w:firstLine="709"/>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C77407" w:rsidRDefault="00973E3D" w:rsidP="007A0799">
      <w:pPr>
        <w:shd w:val="clear" w:color="auto" w:fill="FFFFFF"/>
        <w:spacing w:before="120"/>
        <w:ind w:firstLine="709"/>
        <w:jc w:val="both"/>
        <w:rPr>
          <w:color w:val="000000"/>
        </w:rPr>
      </w:pPr>
    </w:p>
    <w:p w:rsidR="00973E3D" w:rsidRPr="00C77407" w:rsidRDefault="00973E3D" w:rsidP="007A0799">
      <w:pPr>
        <w:pStyle w:val="aa"/>
        <w:numPr>
          <w:ilvl w:val="0"/>
          <w:numId w:val="34"/>
        </w:numPr>
        <w:jc w:val="both"/>
        <w:rPr>
          <w:sz w:val="24"/>
          <w:szCs w:val="24"/>
        </w:rPr>
      </w:pPr>
      <w:r w:rsidRPr="008C4E68">
        <w:rPr>
          <w:sz w:val="24"/>
          <w:szCs w:val="24"/>
        </w:rPr>
        <w:t>Рисунки головы с выявлением анатомических особенностей</w:t>
      </w:r>
      <w:r w:rsidRPr="00C77407">
        <w:rPr>
          <w:sz w:val="24"/>
          <w:szCs w:val="24"/>
        </w:rPr>
        <w:t>.</w:t>
      </w:r>
    </w:p>
    <w:p w:rsidR="00973E3D" w:rsidRDefault="00973E3D" w:rsidP="007A0799">
      <w:pPr>
        <w:shd w:val="clear" w:color="auto" w:fill="FFFFFF"/>
        <w:spacing w:before="120"/>
        <w:ind w:firstLine="709"/>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4006C0" w:rsidRDefault="00973E3D" w:rsidP="007A0799">
      <w:pPr>
        <w:shd w:val="clear" w:color="auto" w:fill="FFFFFF"/>
        <w:spacing w:before="120"/>
        <w:ind w:firstLine="709"/>
        <w:jc w:val="both"/>
        <w:rPr>
          <w:color w:val="000000"/>
        </w:rPr>
      </w:pPr>
    </w:p>
    <w:p w:rsidR="00973E3D" w:rsidRDefault="00973E3D" w:rsidP="007A0799">
      <w:pPr>
        <w:rPr>
          <w:color w:val="000000"/>
          <w:u w:val="single"/>
        </w:rPr>
      </w:pPr>
      <w:r w:rsidRPr="00D73088">
        <w:rPr>
          <w:color w:val="000000"/>
          <w:u w:val="single"/>
        </w:rPr>
        <w:t>Задание на промежуточный просмотр (практическое задание) – 2 семестр (экзамен).</w:t>
      </w:r>
    </w:p>
    <w:p w:rsidR="00973E3D" w:rsidRPr="00D73088" w:rsidRDefault="00973E3D" w:rsidP="007A0799">
      <w:pPr>
        <w:rPr>
          <w:color w:val="000000"/>
          <w:u w:val="single"/>
        </w:rPr>
      </w:pPr>
    </w:p>
    <w:p w:rsidR="00973E3D" w:rsidRPr="00C77407" w:rsidRDefault="00973E3D" w:rsidP="007A0799">
      <w:pPr>
        <w:pStyle w:val="aa"/>
        <w:numPr>
          <w:ilvl w:val="0"/>
          <w:numId w:val="35"/>
        </w:numPr>
        <w:jc w:val="both"/>
        <w:rPr>
          <w:sz w:val="24"/>
          <w:szCs w:val="24"/>
        </w:rPr>
      </w:pPr>
      <w:r>
        <w:rPr>
          <w:sz w:val="24"/>
          <w:szCs w:val="24"/>
        </w:rPr>
        <w:t>Скелет человека</w:t>
      </w:r>
      <w:r w:rsidRPr="00C77407">
        <w:rPr>
          <w:sz w:val="24"/>
          <w:szCs w:val="24"/>
        </w:rPr>
        <w:t>.</w:t>
      </w:r>
    </w:p>
    <w:p w:rsidR="00973E3D" w:rsidRDefault="00973E3D" w:rsidP="007A0799">
      <w:pPr>
        <w:shd w:val="clear" w:color="auto" w:fill="FFFFFF"/>
        <w:spacing w:before="120"/>
        <w:ind w:firstLine="709"/>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C77407" w:rsidRDefault="00973E3D" w:rsidP="007A0799">
      <w:pPr>
        <w:shd w:val="clear" w:color="auto" w:fill="FFFFFF"/>
        <w:spacing w:before="120"/>
        <w:ind w:firstLine="709"/>
        <w:jc w:val="both"/>
        <w:rPr>
          <w:color w:val="000000"/>
        </w:rPr>
      </w:pPr>
    </w:p>
    <w:p w:rsidR="00973E3D" w:rsidRPr="00C77407" w:rsidRDefault="00973E3D" w:rsidP="007A0799">
      <w:pPr>
        <w:pStyle w:val="aa"/>
        <w:numPr>
          <w:ilvl w:val="0"/>
          <w:numId w:val="35"/>
        </w:numPr>
        <w:jc w:val="both"/>
        <w:rPr>
          <w:sz w:val="24"/>
          <w:szCs w:val="24"/>
        </w:rPr>
      </w:pPr>
      <w:r w:rsidRPr="008C4E68">
        <w:rPr>
          <w:sz w:val="24"/>
          <w:szCs w:val="24"/>
        </w:rPr>
        <w:t>Основные понятия  конструкции  и движения фигуры человека</w:t>
      </w:r>
      <w:r w:rsidRPr="00C77407">
        <w:rPr>
          <w:sz w:val="24"/>
          <w:szCs w:val="24"/>
        </w:rPr>
        <w:t>.</w:t>
      </w:r>
    </w:p>
    <w:p w:rsidR="00973E3D" w:rsidRDefault="00973E3D" w:rsidP="007A0799">
      <w:pPr>
        <w:shd w:val="clear" w:color="auto" w:fill="FFFFFF"/>
        <w:spacing w:before="120"/>
        <w:ind w:firstLine="708"/>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C77407" w:rsidRDefault="00973E3D" w:rsidP="007A0799">
      <w:pPr>
        <w:shd w:val="clear" w:color="auto" w:fill="FFFFFF"/>
        <w:spacing w:before="120"/>
        <w:ind w:firstLine="708"/>
        <w:jc w:val="both"/>
        <w:rPr>
          <w:color w:val="000000"/>
        </w:rPr>
      </w:pPr>
    </w:p>
    <w:p w:rsidR="00973E3D" w:rsidRPr="00C77407" w:rsidRDefault="00973E3D" w:rsidP="007A0799">
      <w:pPr>
        <w:pStyle w:val="aa"/>
        <w:numPr>
          <w:ilvl w:val="0"/>
          <w:numId w:val="35"/>
        </w:numPr>
        <w:jc w:val="both"/>
        <w:rPr>
          <w:sz w:val="24"/>
          <w:szCs w:val="24"/>
        </w:rPr>
      </w:pPr>
      <w:r w:rsidRPr="008C4E68">
        <w:rPr>
          <w:sz w:val="24"/>
          <w:szCs w:val="24"/>
        </w:rPr>
        <w:t>Рисунки фигуры человека с выявлением анатомических особенностей (мужская модель)</w:t>
      </w:r>
      <w:r w:rsidRPr="00C77407">
        <w:rPr>
          <w:sz w:val="24"/>
          <w:szCs w:val="24"/>
        </w:rPr>
        <w:t>.</w:t>
      </w:r>
    </w:p>
    <w:p w:rsidR="00973E3D" w:rsidRPr="00C77407" w:rsidRDefault="00973E3D" w:rsidP="007A0799">
      <w:pPr>
        <w:shd w:val="clear" w:color="auto" w:fill="FFFFFF"/>
        <w:spacing w:before="120"/>
        <w:ind w:firstLine="708"/>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C77407" w:rsidRDefault="00973E3D" w:rsidP="007A0799">
      <w:pPr>
        <w:pStyle w:val="aa"/>
        <w:numPr>
          <w:ilvl w:val="0"/>
          <w:numId w:val="35"/>
        </w:numPr>
        <w:jc w:val="both"/>
        <w:rPr>
          <w:sz w:val="24"/>
          <w:szCs w:val="24"/>
        </w:rPr>
      </w:pPr>
      <w:r w:rsidRPr="008C4E68">
        <w:rPr>
          <w:sz w:val="24"/>
          <w:szCs w:val="24"/>
        </w:rPr>
        <w:t>Рисунки фигуры человека с выявлением ана</w:t>
      </w:r>
      <w:r>
        <w:rPr>
          <w:sz w:val="24"/>
          <w:szCs w:val="24"/>
        </w:rPr>
        <w:t>томических особенностей (женская</w:t>
      </w:r>
      <w:r w:rsidRPr="008C4E68">
        <w:rPr>
          <w:sz w:val="24"/>
          <w:szCs w:val="24"/>
        </w:rPr>
        <w:t xml:space="preserve"> модель)</w:t>
      </w:r>
      <w:r w:rsidRPr="00C77407">
        <w:rPr>
          <w:sz w:val="24"/>
          <w:szCs w:val="24"/>
        </w:rPr>
        <w:t>.</w:t>
      </w:r>
    </w:p>
    <w:p w:rsidR="00973E3D" w:rsidRPr="00C77407" w:rsidRDefault="00973E3D" w:rsidP="007A0799">
      <w:pPr>
        <w:shd w:val="clear" w:color="auto" w:fill="FFFFFF"/>
        <w:spacing w:before="120"/>
        <w:ind w:firstLine="708"/>
        <w:jc w:val="both"/>
        <w:rPr>
          <w:color w:val="000000"/>
        </w:rPr>
      </w:pPr>
      <w:r w:rsidRPr="00C77407">
        <w:rPr>
          <w:color w:val="000000"/>
        </w:rPr>
        <w:t>Выполняется на бумаге, натянутой на планшет 50–70 см. Работа выполняется карандашом. Оцениваются навыки в композиционном решении в листе, знания анатомических связей, конструктивного понимания формы, умение моделировать и трактовать форму в объеме на плоскости.</w:t>
      </w:r>
    </w:p>
    <w:p w:rsidR="00973E3D" w:rsidRPr="00555A60" w:rsidRDefault="00973E3D" w:rsidP="00555A60">
      <w:pPr>
        <w:widowControl/>
        <w:autoSpaceDE/>
        <w:autoSpaceDN/>
        <w:adjustRightInd/>
        <w:rPr>
          <w:b/>
        </w:rPr>
      </w:pPr>
    </w:p>
    <w:sectPr w:rsidR="00973E3D" w:rsidRPr="00555A60" w:rsidSect="00555A60">
      <w:footerReference w:type="default" r:id="rId8"/>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095" w:rsidRDefault="00D24095">
      <w:r>
        <w:separator/>
      </w:r>
    </w:p>
  </w:endnote>
  <w:endnote w:type="continuationSeparator" w:id="0">
    <w:p w:rsidR="00D24095" w:rsidRDefault="00D2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E3D" w:rsidRDefault="00973E3D">
    <w:pPr>
      <w:pStyle w:val="a3"/>
      <w:jc w:val="center"/>
    </w:pPr>
  </w:p>
  <w:p w:rsidR="00973E3D" w:rsidRDefault="00973E3D">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095" w:rsidRDefault="00D24095">
      <w:r>
        <w:separator/>
      </w:r>
    </w:p>
  </w:footnote>
  <w:footnote w:type="continuationSeparator" w:id="0">
    <w:p w:rsidR="00D24095" w:rsidRDefault="00D2409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E5060"/>
    <w:multiLevelType w:val="hybridMultilevel"/>
    <w:tmpl w:val="3A041AF0"/>
    <w:lvl w:ilvl="0" w:tplc="EE04A7D6">
      <w:start w:val="1"/>
      <w:numFmt w:val="decimal"/>
      <w:lvlText w:val="%1."/>
      <w:lvlJc w:val="left"/>
      <w:pPr>
        <w:ind w:left="1069" w:hanging="360"/>
      </w:pPr>
      <w:rPr>
        <w:rFonts w:cs="Times New Roman" w:hint="default"/>
        <w:b w:val="0"/>
        <w:sz w:val="24"/>
        <w:szCs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09AA7DF0"/>
    <w:multiLevelType w:val="hybridMultilevel"/>
    <w:tmpl w:val="A9D83984"/>
    <w:lvl w:ilvl="0" w:tplc="D9262EC4">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0BE02F41"/>
    <w:multiLevelType w:val="hybridMultilevel"/>
    <w:tmpl w:val="E6B668E8"/>
    <w:lvl w:ilvl="0" w:tplc="B9FEDCAA">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BD7BF2"/>
    <w:multiLevelType w:val="hybridMultilevel"/>
    <w:tmpl w:val="EA649394"/>
    <w:lvl w:ilvl="0" w:tplc="1C22BE94">
      <w:start w:val="1"/>
      <w:numFmt w:val="decimal"/>
      <w:lvlText w:val="%1)"/>
      <w:lvlJc w:val="left"/>
      <w:pPr>
        <w:ind w:left="720" w:hanging="360"/>
      </w:pPr>
      <w:rPr>
        <w:rFonts w:ascii="Times New Roman" w:eastAsia="Times New Roman" w:hAnsi="Times New Roman" w:cs="Times New Roman"/>
        <w:i w:val="0"/>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15:restartNumberingAfterBreak="0">
    <w:nsid w:val="161E3EA6"/>
    <w:multiLevelType w:val="multilevel"/>
    <w:tmpl w:val="53BA9B0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8"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90B7AE7"/>
    <w:multiLevelType w:val="hybridMultilevel"/>
    <w:tmpl w:val="8E1C36B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666BFD"/>
    <w:multiLevelType w:val="hybridMultilevel"/>
    <w:tmpl w:val="7B4803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5137432"/>
    <w:multiLevelType w:val="hybridMultilevel"/>
    <w:tmpl w:val="2872E1BE"/>
    <w:lvl w:ilvl="0" w:tplc="AA68F95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5EA2E5D"/>
    <w:multiLevelType w:val="hybridMultilevel"/>
    <w:tmpl w:val="D10692DE"/>
    <w:lvl w:ilvl="0" w:tplc="0409000F">
      <w:start w:val="1"/>
      <w:numFmt w:val="decimal"/>
      <w:lvlText w:val="%1."/>
      <w:lvlJc w:val="left"/>
      <w:pPr>
        <w:ind w:left="1152" w:hanging="360"/>
      </w:pPr>
      <w:rPr>
        <w:rFonts w:cs="Times New Roman"/>
      </w:rPr>
    </w:lvl>
    <w:lvl w:ilvl="1" w:tplc="04090019" w:tentative="1">
      <w:start w:val="1"/>
      <w:numFmt w:val="lowerLetter"/>
      <w:lvlText w:val="%2."/>
      <w:lvlJc w:val="left"/>
      <w:pPr>
        <w:ind w:left="1872" w:hanging="360"/>
      </w:pPr>
      <w:rPr>
        <w:rFonts w:cs="Times New Roman"/>
      </w:rPr>
    </w:lvl>
    <w:lvl w:ilvl="2" w:tplc="0409001B" w:tentative="1">
      <w:start w:val="1"/>
      <w:numFmt w:val="lowerRoman"/>
      <w:lvlText w:val="%3."/>
      <w:lvlJc w:val="right"/>
      <w:pPr>
        <w:ind w:left="2592" w:hanging="180"/>
      </w:pPr>
      <w:rPr>
        <w:rFonts w:cs="Times New Roman"/>
      </w:rPr>
    </w:lvl>
    <w:lvl w:ilvl="3" w:tplc="0409000F" w:tentative="1">
      <w:start w:val="1"/>
      <w:numFmt w:val="decimal"/>
      <w:lvlText w:val="%4."/>
      <w:lvlJc w:val="left"/>
      <w:pPr>
        <w:ind w:left="3312" w:hanging="360"/>
      </w:pPr>
      <w:rPr>
        <w:rFonts w:cs="Times New Roman"/>
      </w:rPr>
    </w:lvl>
    <w:lvl w:ilvl="4" w:tplc="04090019" w:tentative="1">
      <w:start w:val="1"/>
      <w:numFmt w:val="lowerLetter"/>
      <w:lvlText w:val="%5."/>
      <w:lvlJc w:val="left"/>
      <w:pPr>
        <w:ind w:left="4032" w:hanging="360"/>
      </w:pPr>
      <w:rPr>
        <w:rFonts w:cs="Times New Roman"/>
      </w:rPr>
    </w:lvl>
    <w:lvl w:ilvl="5" w:tplc="0409001B" w:tentative="1">
      <w:start w:val="1"/>
      <w:numFmt w:val="lowerRoman"/>
      <w:lvlText w:val="%6."/>
      <w:lvlJc w:val="right"/>
      <w:pPr>
        <w:ind w:left="4752" w:hanging="180"/>
      </w:pPr>
      <w:rPr>
        <w:rFonts w:cs="Times New Roman"/>
      </w:rPr>
    </w:lvl>
    <w:lvl w:ilvl="6" w:tplc="0409000F" w:tentative="1">
      <w:start w:val="1"/>
      <w:numFmt w:val="decimal"/>
      <w:lvlText w:val="%7."/>
      <w:lvlJc w:val="left"/>
      <w:pPr>
        <w:ind w:left="5472" w:hanging="360"/>
      </w:pPr>
      <w:rPr>
        <w:rFonts w:cs="Times New Roman"/>
      </w:rPr>
    </w:lvl>
    <w:lvl w:ilvl="7" w:tplc="04090019" w:tentative="1">
      <w:start w:val="1"/>
      <w:numFmt w:val="lowerLetter"/>
      <w:lvlText w:val="%8."/>
      <w:lvlJc w:val="left"/>
      <w:pPr>
        <w:ind w:left="6192" w:hanging="360"/>
      </w:pPr>
      <w:rPr>
        <w:rFonts w:cs="Times New Roman"/>
      </w:rPr>
    </w:lvl>
    <w:lvl w:ilvl="8" w:tplc="0409001B" w:tentative="1">
      <w:start w:val="1"/>
      <w:numFmt w:val="lowerRoman"/>
      <w:lvlText w:val="%9."/>
      <w:lvlJc w:val="right"/>
      <w:pPr>
        <w:ind w:left="6912" w:hanging="180"/>
      </w:pPr>
      <w:rPr>
        <w:rFonts w:cs="Times New Roman"/>
      </w:rPr>
    </w:lvl>
  </w:abstractNum>
  <w:abstractNum w:abstractNumId="16" w15:restartNumberingAfterBreak="0">
    <w:nsid w:val="27580D71"/>
    <w:multiLevelType w:val="hybridMultilevel"/>
    <w:tmpl w:val="7108A678"/>
    <w:lvl w:ilvl="0" w:tplc="B408039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252313A"/>
    <w:multiLevelType w:val="hybridMultilevel"/>
    <w:tmpl w:val="95929B32"/>
    <w:lvl w:ilvl="0" w:tplc="1A046B16">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41CF6F8C"/>
    <w:multiLevelType w:val="hybridMultilevel"/>
    <w:tmpl w:val="D10692DE"/>
    <w:lvl w:ilvl="0" w:tplc="0409000F">
      <w:start w:val="1"/>
      <w:numFmt w:val="decimal"/>
      <w:lvlText w:val="%1."/>
      <w:lvlJc w:val="left"/>
      <w:pPr>
        <w:ind w:left="1152" w:hanging="360"/>
      </w:pPr>
      <w:rPr>
        <w:rFonts w:cs="Times New Roman"/>
      </w:rPr>
    </w:lvl>
    <w:lvl w:ilvl="1" w:tplc="04090019" w:tentative="1">
      <w:start w:val="1"/>
      <w:numFmt w:val="lowerLetter"/>
      <w:lvlText w:val="%2."/>
      <w:lvlJc w:val="left"/>
      <w:pPr>
        <w:ind w:left="1872" w:hanging="360"/>
      </w:pPr>
      <w:rPr>
        <w:rFonts w:cs="Times New Roman"/>
      </w:rPr>
    </w:lvl>
    <w:lvl w:ilvl="2" w:tplc="0409001B" w:tentative="1">
      <w:start w:val="1"/>
      <w:numFmt w:val="lowerRoman"/>
      <w:lvlText w:val="%3."/>
      <w:lvlJc w:val="right"/>
      <w:pPr>
        <w:ind w:left="2592" w:hanging="180"/>
      </w:pPr>
      <w:rPr>
        <w:rFonts w:cs="Times New Roman"/>
      </w:rPr>
    </w:lvl>
    <w:lvl w:ilvl="3" w:tplc="0409000F" w:tentative="1">
      <w:start w:val="1"/>
      <w:numFmt w:val="decimal"/>
      <w:lvlText w:val="%4."/>
      <w:lvlJc w:val="left"/>
      <w:pPr>
        <w:ind w:left="3312" w:hanging="360"/>
      </w:pPr>
      <w:rPr>
        <w:rFonts w:cs="Times New Roman"/>
      </w:rPr>
    </w:lvl>
    <w:lvl w:ilvl="4" w:tplc="04090019" w:tentative="1">
      <w:start w:val="1"/>
      <w:numFmt w:val="lowerLetter"/>
      <w:lvlText w:val="%5."/>
      <w:lvlJc w:val="left"/>
      <w:pPr>
        <w:ind w:left="4032" w:hanging="360"/>
      </w:pPr>
      <w:rPr>
        <w:rFonts w:cs="Times New Roman"/>
      </w:rPr>
    </w:lvl>
    <w:lvl w:ilvl="5" w:tplc="0409001B" w:tentative="1">
      <w:start w:val="1"/>
      <w:numFmt w:val="lowerRoman"/>
      <w:lvlText w:val="%6."/>
      <w:lvlJc w:val="right"/>
      <w:pPr>
        <w:ind w:left="4752" w:hanging="180"/>
      </w:pPr>
      <w:rPr>
        <w:rFonts w:cs="Times New Roman"/>
      </w:rPr>
    </w:lvl>
    <w:lvl w:ilvl="6" w:tplc="0409000F" w:tentative="1">
      <w:start w:val="1"/>
      <w:numFmt w:val="decimal"/>
      <w:lvlText w:val="%7."/>
      <w:lvlJc w:val="left"/>
      <w:pPr>
        <w:ind w:left="5472" w:hanging="360"/>
      </w:pPr>
      <w:rPr>
        <w:rFonts w:cs="Times New Roman"/>
      </w:rPr>
    </w:lvl>
    <w:lvl w:ilvl="7" w:tplc="04090019" w:tentative="1">
      <w:start w:val="1"/>
      <w:numFmt w:val="lowerLetter"/>
      <w:lvlText w:val="%8."/>
      <w:lvlJc w:val="left"/>
      <w:pPr>
        <w:ind w:left="6192" w:hanging="360"/>
      </w:pPr>
      <w:rPr>
        <w:rFonts w:cs="Times New Roman"/>
      </w:rPr>
    </w:lvl>
    <w:lvl w:ilvl="8" w:tplc="0409001B" w:tentative="1">
      <w:start w:val="1"/>
      <w:numFmt w:val="lowerRoman"/>
      <w:lvlText w:val="%9."/>
      <w:lvlJc w:val="right"/>
      <w:pPr>
        <w:ind w:left="6912" w:hanging="180"/>
      </w:pPr>
      <w:rPr>
        <w:rFonts w:cs="Times New Roman"/>
      </w:rPr>
    </w:lvl>
  </w:abstractNum>
  <w:abstractNum w:abstractNumId="19" w15:restartNumberingAfterBreak="0">
    <w:nsid w:val="42CB2871"/>
    <w:multiLevelType w:val="hybridMultilevel"/>
    <w:tmpl w:val="5442E5A2"/>
    <w:lvl w:ilvl="0" w:tplc="2AF669A4">
      <w:start w:val="1"/>
      <w:numFmt w:val="decimal"/>
      <w:lvlText w:val="%1."/>
      <w:lvlJc w:val="left"/>
      <w:pPr>
        <w:ind w:left="1129" w:hanging="360"/>
      </w:pPr>
      <w:rPr>
        <w:rFonts w:cs="Times New Roman" w:hint="default"/>
        <w:b/>
      </w:rPr>
    </w:lvl>
    <w:lvl w:ilvl="1" w:tplc="04190019" w:tentative="1">
      <w:start w:val="1"/>
      <w:numFmt w:val="lowerLetter"/>
      <w:lvlText w:val="%2."/>
      <w:lvlJc w:val="left"/>
      <w:pPr>
        <w:ind w:left="1849" w:hanging="360"/>
      </w:pPr>
      <w:rPr>
        <w:rFonts w:cs="Times New Roman"/>
      </w:rPr>
    </w:lvl>
    <w:lvl w:ilvl="2" w:tplc="0419001B" w:tentative="1">
      <w:start w:val="1"/>
      <w:numFmt w:val="lowerRoman"/>
      <w:lvlText w:val="%3."/>
      <w:lvlJc w:val="right"/>
      <w:pPr>
        <w:ind w:left="2569" w:hanging="180"/>
      </w:pPr>
      <w:rPr>
        <w:rFonts w:cs="Times New Roman"/>
      </w:rPr>
    </w:lvl>
    <w:lvl w:ilvl="3" w:tplc="0419000F" w:tentative="1">
      <w:start w:val="1"/>
      <w:numFmt w:val="decimal"/>
      <w:lvlText w:val="%4."/>
      <w:lvlJc w:val="left"/>
      <w:pPr>
        <w:ind w:left="3289" w:hanging="360"/>
      </w:pPr>
      <w:rPr>
        <w:rFonts w:cs="Times New Roman"/>
      </w:rPr>
    </w:lvl>
    <w:lvl w:ilvl="4" w:tplc="04190019" w:tentative="1">
      <w:start w:val="1"/>
      <w:numFmt w:val="lowerLetter"/>
      <w:lvlText w:val="%5."/>
      <w:lvlJc w:val="left"/>
      <w:pPr>
        <w:ind w:left="4009" w:hanging="360"/>
      </w:pPr>
      <w:rPr>
        <w:rFonts w:cs="Times New Roman"/>
      </w:rPr>
    </w:lvl>
    <w:lvl w:ilvl="5" w:tplc="0419001B" w:tentative="1">
      <w:start w:val="1"/>
      <w:numFmt w:val="lowerRoman"/>
      <w:lvlText w:val="%6."/>
      <w:lvlJc w:val="right"/>
      <w:pPr>
        <w:ind w:left="4729" w:hanging="180"/>
      </w:pPr>
      <w:rPr>
        <w:rFonts w:cs="Times New Roman"/>
      </w:rPr>
    </w:lvl>
    <w:lvl w:ilvl="6" w:tplc="0419000F" w:tentative="1">
      <w:start w:val="1"/>
      <w:numFmt w:val="decimal"/>
      <w:lvlText w:val="%7."/>
      <w:lvlJc w:val="left"/>
      <w:pPr>
        <w:ind w:left="5449" w:hanging="360"/>
      </w:pPr>
      <w:rPr>
        <w:rFonts w:cs="Times New Roman"/>
      </w:rPr>
    </w:lvl>
    <w:lvl w:ilvl="7" w:tplc="04190019" w:tentative="1">
      <w:start w:val="1"/>
      <w:numFmt w:val="lowerLetter"/>
      <w:lvlText w:val="%8."/>
      <w:lvlJc w:val="left"/>
      <w:pPr>
        <w:ind w:left="6169" w:hanging="360"/>
      </w:pPr>
      <w:rPr>
        <w:rFonts w:cs="Times New Roman"/>
      </w:rPr>
    </w:lvl>
    <w:lvl w:ilvl="8" w:tplc="0419001B" w:tentative="1">
      <w:start w:val="1"/>
      <w:numFmt w:val="lowerRoman"/>
      <w:lvlText w:val="%9."/>
      <w:lvlJc w:val="right"/>
      <w:pPr>
        <w:ind w:left="6889" w:hanging="180"/>
      </w:pPr>
      <w:rPr>
        <w:rFonts w:cs="Times New Roman"/>
      </w:rPr>
    </w:lvl>
  </w:abstractNum>
  <w:abstractNum w:abstractNumId="20" w15:restartNumberingAfterBreak="0">
    <w:nsid w:val="462E1E87"/>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03307AD"/>
    <w:multiLevelType w:val="hybridMultilevel"/>
    <w:tmpl w:val="7B4803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6B70129"/>
    <w:multiLevelType w:val="hybridMultilevel"/>
    <w:tmpl w:val="E32A520E"/>
    <w:lvl w:ilvl="0" w:tplc="1EBC9342">
      <w:start w:val="1"/>
      <w:numFmt w:val="decimal"/>
      <w:lvlText w:val="%1."/>
      <w:lvlJc w:val="left"/>
      <w:pPr>
        <w:ind w:left="720" w:hanging="360"/>
      </w:pPr>
      <w:rPr>
        <w:rFonts w:cs="Times New Roman" w:hint="default"/>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A3F7BC3"/>
    <w:multiLevelType w:val="hybridMultilevel"/>
    <w:tmpl w:val="F9E6AF04"/>
    <w:lvl w:ilvl="0" w:tplc="0F6E62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15:restartNumberingAfterBreak="0">
    <w:nsid w:val="60E56B85"/>
    <w:multiLevelType w:val="hybridMultilevel"/>
    <w:tmpl w:val="2872E1BE"/>
    <w:lvl w:ilvl="0" w:tplc="AA68F95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2261D71"/>
    <w:multiLevelType w:val="hybridMultilevel"/>
    <w:tmpl w:val="A69C2898"/>
    <w:lvl w:ilvl="0" w:tplc="3DE84E98">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39922F6"/>
    <w:multiLevelType w:val="hybridMultilevel"/>
    <w:tmpl w:val="2872E1BE"/>
    <w:lvl w:ilvl="0" w:tplc="AA68F95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67D3475E"/>
    <w:multiLevelType w:val="hybridMultilevel"/>
    <w:tmpl w:val="BFACDF52"/>
    <w:lvl w:ilvl="0" w:tplc="CAE0A3D6">
      <w:start w:val="8"/>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6AAD2B0C"/>
    <w:multiLevelType w:val="hybridMultilevel"/>
    <w:tmpl w:val="9E662776"/>
    <w:lvl w:ilvl="0" w:tplc="63F08078">
      <w:start w:val="1"/>
      <w:numFmt w:val="decimal"/>
      <w:lvlText w:val="%1."/>
      <w:lvlJc w:val="left"/>
      <w:pPr>
        <w:ind w:left="1069" w:hanging="360"/>
      </w:pPr>
      <w:rPr>
        <w:rFonts w:cs="Times New Roman" w:hint="default"/>
        <w:b w:val="0"/>
        <w:sz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6C9145C0"/>
    <w:multiLevelType w:val="hybridMultilevel"/>
    <w:tmpl w:val="80E8C5C2"/>
    <w:lvl w:ilvl="0" w:tplc="42F4EDF6">
      <w:start w:val="1"/>
      <w:numFmt w:val="decimal"/>
      <w:lvlText w:val="%1."/>
      <w:lvlJc w:val="left"/>
      <w:pPr>
        <w:tabs>
          <w:tab w:val="num" w:pos="360"/>
        </w:tabs>
        <w:ind w:left="360" w:hanging="360"/>
      </w:pPr>
      <w:rPr>
        <w:rFonts w:cs="Times New Roman" w:hint="default"/>
        <w:b/>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15:restartNumberingAfterBreak="0">
    <w:nsid w:val="74B465FF"/>
    <w:multiLevelType w:val="multilevel"/>
    <w:tmpl w:val="56FC8B9E"/>
    <w:lvl w:ilvl="0">
      <w:start w:val="7"/>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15:restartNumberingAfterBreak="0">
    <w:nsid w:val="77764056"/>
    <w:multiLevelType w:val="hybridMultilevel"/>
    <w:tmpl w:val="D2A6C514"/>
    <w:lvl w:ilvl="0" w:tplc="CA4AEDE6">
      <w:start w:val="4"/>
      <w:numFmt w:val="bullet"/>
      <w:lvlText w:val="-"/>
      <w:lvlJc w:val="left"/>
      <w:pPr>
        <w:ind w:left="792" w:hanging="360"/>
      </w:pPr>
      <w:rPr>
        <w:rFonts w:ascii="Times New Roman" w:eastAsia="Times New Roman" w:hAnsi="Times New Roman"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7D9B7552"/>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1"/>
  </w:num>
  <w:num w:numId="2">
    <w:abstractNumId w:val="13"/>
  </w:num>
  <w:num w:numId="3">
    <w:abstractNumId w:val="7"/>
  </w:num>
  <w:num w:numId="4">
    <w:abstractNumId w:val="4"/>
  </w:num>
  <w:num w:numId="5">
    <w:abstractNumId w:val="31"/>
  </w:num>
  <w:num w:numId="6">
    <w:abstractNumId w:val="11"/>
  </w:num>
  <w:num w:numId="7">
    <w:abstractNumId w:val="8"/>
  </w:num>
  <w:num w:numId="8">
    <w:abstractNumId w:val="9"/>
  </w:num>
  <w:num w:numId="9">
    <w:abstractNumId w:val="20"/>
  </w:num>
  <w:num w:numId="10">
    <w:abstractNumId w:val="28"/>
  </w:num>
  <w:num w:numId="11">
    <w:abstractNumId w:val="33"/>
  </w:num>
  <w:num w:numId="12">
    <w:abstractNumId w:val="25"/>
  </w:num>
  <w:num w:numId="13">
    <w:abstractNumId w:val="14"/>
  </w:num>
  <w:num w:numId="14">
    <w:abstractNumId w:val="15"/>
  </w:num>
  <w:num w:numId="15">
    <w:abstractNumId w:val="27"/>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30"/>
  </w:num>
  <w:num w:numId="19">
    <w:abstractNumId w:val="34"/>
  </w:num>
  <w:num w:numId="20">
    <w:abstractNumId w:val="26"/>
  </w:num>
  <w:num w:numId="21">
    <w:abstractNumId w:val="5"/>
  </w:num>
  <w:num w:numId="22">
    <w:abstractNumId w:val="2"/>
  </w:num>
  <w:num w:numId="23">
    <w:abstractNumId w:val="29"/>
  </w:num>
  <w:num w:numId="24">
    <w:abstractNumId w:val="19"/>
  </w:num>
  <w:num w:numId="25">
    <w:abstractNumId w:val="10"/>
  </w:num>
  <w:num w:numId="26">
    <w:abstractNumId w:val="18"/>
  </w:num>
  <w:num w:numId="27">
    <w:abstractNumId w:val="32"/>
  </w:num>
  <w:num w:numId="28">
    <w:abstractNumId w:val="23"/>
  </w:num>
  <w:num w:numId="29">
    <w:abstractNumId w:val="3"/>
  </w:num>
  <w:num w:numId="30">
    <w:abstractNumId w:val="21"/>
  </w:num>
  <w:num w:numId="31">
    <w:abstractNumId w:val="12"/>
  </w:num>
  <w:num w:numId="32">
    <w:abstractNumId w:val="17"/>
  </w:num>
  <w:num w:numId="33">
    <w:abstractNumId w:val="0"/>
  </w:num>
  <w:num w:numId="34">
    <w:abstractNumId w:val="24"/>
  </w:num>
  <w:num w:numId="35">
    <w:abstractNumId w:val="22"/>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2524F"/>
    <w:rsid w:val="000025FC"/>
    <w:rsid w:val="000159C2"/>
    <w:rsid w:val="00035D96"/>
    <w:rsid w:val="0004775A"/>
    <w:rsid w:val="000521BA"/>
    <w:rsid w:val="00073751"/>
    <w:rsid w:val="000A5A62"/>
    <w:rsid w:val="000B2E6F"/>
    <w:rsid w:val="000C0963"/>
    <w:rsid w:val="000C3B79"/>
    <w:rsid w:val="000D6F3D"/>
    <w:rsid w:val="000F0F00"/>
    <w:rsid w:val="00110A66"/>
    <w:rsid w:val="001D1E7E"/>
    <w:rsid w:val="001E7EC2"/>
    <w:rsid w:val="00203A63"/>
    <w:rsid w:val="0022524F"/>
    <w:rsid w:val="00236CC0"/>
    <w:rsid w:val="00254177"/>
    <w:rsid w:val="002B7646"/>
    <w:rsid w:val="002D0F2F"/>
    <w:rsid w:val="00320BA0"/>
    <w:rsid w:val="00321614"/>
    <w:rsid w:val="003525DB"/>
    <w:rsid w:val="003777FE"/>
    <w:rsid w:val="003B2077"/>
    <w:rsid w:val="003F2293"/>
    <w:rsid w:val="004006C0"/>
    <w:rsid w:val="00460A30"/>
    <w:rsid w:val="004614A9"/>
    <w:rsid w:val="0049444F"/>
    <w:rsid w:val="004B3A31"/>
    <w:rsid w:val="004C34CD"/>
    <w:rsid w:val="004E5484"/>
    <w:rsid w:val="004F7EBA"/>
    <w:rsid w:val="00513F69"/>
    <w:rsid w:val="00521560"/>
    <w:rsid w:val="00532AED"/>
    <w:rsid w:val="00552F51"/>
    <w:rsid w:val="00554742"/>
    <w:rsid w:val="00555A60"/>
    <w:rsid w:val="0056032B"/>
    <w:rsid w:val="00565EB7"/>
    <w:rsid w:val="00573FD1"/>
    <w:rsid w:val="005931C2"/>
    <w:rsid w:val="005C0202"/>
    <w:rsid w:val="005C3CD0"/>
    <w:rsid w:val="0060033C"/>
    <w:rsid w:val="0061042C"/>
    <w:rsid w:val="006178D3"/>
    <w:rsid w:val="00622F3E"/>
    <w:rsid w:val="006237AC"/>
    <w:rsid w:val="006245CB"/>
    <w:rsid w:val="00631E57"/>
    <w:rsid w:val="006539AB"/>
    <w:rsid w:val="00653DFD"/>
    <w:rsid w:val="006774E3"/>
    <w:rsid w:val="00682486"/>
    <w:rsid w:val="006B4AEB"/>
    <w:rsid w:val="006D76EA"/>
    <w:rsid w:val="00701303"/>
    <w:rsid w:val="00703506"/>
    <w:rsid w:val="00733B2A"/>
    <w:rsid w:val="007678C9"/>
    <w:rsid w:val="00793C26"/>
    <w:rsid w:val="007943D6"/>
    <w:rsid w:val="0079540B"/>
    <w:rsid w:val="007A0799"/>
    <w:rsid w:val="007F7745"/>
    <w:rsid w:val="0080075C"/>
    <w:rsid w:val="008217DA"/>
    <w:rsid w:val="00854A5C"/>
    <w:rsid w:val="00860E59"/>
    <w:rsid w:val="00872C51"/>
    <w:rsid w:val="0089336E"/>
    <w:rsid w:val="008C4E68"/>
    <w:rsid w:val="009061C0"/>
    <w:rsid w:val="009570BC"/>
    <w:rsid w:val="00961D65"/>
    <w:rsid w:val="009658B9"/>
    <w:rsid w:val="00970BA4"/>
    <w:rsid w:val="00973E3D"/>
    <w:rsid w:val="00976C61"/>
    <w:rsid w:val="009933B5"/>
    <w:rsid w:val="009B372D"/>
    <w:rsid w:val="009B6006"/>
    <w:rsid w:val="009C0CFE"/>
    <w:rsid w:val="009E5313"/>
    <w:rsid w:val="009F3CD7"/>
    <w:rsid w:val="009F5A70"/>
    <w:rsid w:val="00A1120F"/>
    <w:rsid w:val="00A30097"/>
    <w:rsid w:val="00A312E8"/>
    <w:rsid w:val="00A45963"/>
    <w:rsid w:val="00A51A91"/>
    <w:rsid w:val="00A52523"/>
    <w:rsid w:val="00A6370D"/>
    <w:rsid w:val="00A87557"/>
    <w:rsid w:val="00AC239C"/>
    <w:rsid w:val="00AD75CC"/>
    <w:rsid w:val="00AF5648"/>
    <w:rsid w:val="00AF71B0"/>
    <w:rsid w:val="00B025CD"/>
    <w:rsid w:val="00B12226"/>
    <w:rsid w:val="00B23016"/>
    <w:rsid w:val="00B27C1D"/>
    <w:rsid w:val="00B3325B"/>
    <w:rsid w:val="00B472E2"/>
    <w:rsid w:val="00B942B6"/>
    <w:rsid w:val="00B96418"/>
    <w:rsid w:val="00BB7C25"/>
    <w:rsid w:val="00BE57FE"/>
    <w:rsid w:val="00BE5B24"/>
    <w:rsid w:val="00BF173D"/>
    <w:rsid w:val="00C749F7"/>
    <w:rsid w:val="00C77407"/>
    <w:rsid w:val="00CD7E87"/>
    <w:rsid w:val="00CF0F07"/>
    <w:rsid w:val="00CF4CB8"/>
    <w:rsid w:val="00CF5D20"/>
    <w:rsid w:val="00D155A6"/>
    <w:rsid w:val="00D22061"/>
    <w:rsid w:val="00D22153"/>
    <w:rsid w:val="00D24095"/>
    <w:rsid w:val="00D4269A"/>
    <w:rsid w:val="00D624E1"/>
    <w:rsid w:val="00D73088"/>
    <w:rsid w:val="00D862BD"/>
    <w:rsid w:val="00D9035D"/>
    <w:rsid w:val="00DB2F09"/>
    <w:rsid w:val="00DC11F5"/>
    <w:rsid w:val="00DE57FA"/>
    <w:rsid w:val="00E11816"/>
    <w:rsid w:val="00E3282D"/>
    <w:rsid w:val="00E47873"/>
    <w:rsid w:val="00E77A8D"/>
    <w:rsid w:val="00E80F41"/>
    <w:rsid w:val="00E8195B"/>
    <w:rsid w:val="00EA3569"/>
    <w:rsid w:val="00EA415C"/>
    <w:rsid w:val="00F001B4"/>
    <w:rsid w:val="00F07C43"/>
    <w:rsid w:val="00F15CAF"/>
    <w:rsid w:val="00F217BB"/>
    <w:rsid w:val="00F224FF"/>
    <w:rsid w:val="00F25D78"/>
    <w:rsid w:val="00F26A5D"/>
    <w:rsid w:val="00F42107"/>
    <w:rsid w:val="00FA31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98B29E4"/>
  <w15:docId w15:val="{D6A557F7-A24E-4FED-B9A7-C157CBD0A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0963"/>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555A60"/>
    <w:pPr>
      <w:jc w:val="center"/>
    </w:pPr>
  </w:style>
  <w:style w:type="paragraph" w:customStyle="1" w:styleId="Style12">
    <w:name w:val="Style12"/>
    <w:basedOn w:val="a"/>
    <w:uiPriority w:val="99"/>
    <w:rsid w:val="00555A60"/>
    <w:pPr>
      <w:spacing w:line="230" w:lineRule="exact"/>
    </w:pPr>
  </w:style>
  <w:style w:type="paragraph" w:customStyle="1" w:styleId="Style15">
    <w:name w:val="Style15"/>
    <w:basedOn w:val="a"/>
    <w:uiPriority w:val="99"/>
    <w:rsid w:val="00555A60"/>
    <w:pPr>
      <w:jc w:val="both"/>
    </w:pPr>
  </w:style>
  <w:style w:type="character" w:customStyle="1" w:styleId="FontStyle53">
    <w:name w:val="Font Style53"/>
    <w:uiPriority w:val="99"/>
    <w:rsid w:val="00555A60"/>
    <w:rPr>
      <w:rFonts w:ascii="Times New Roman" w:hAnsi="Times New Roman"/>
      <w:b/>
      <w:sz w:val="22"/>
    </w:rPr>
  </w:style>
  <w:style w:type="character" w:customStyle="1" w:styleId="FontStyle60">
    <w:name w:val="Font Style60"/>
    <w:uiPriority w:val="99"/>
    <w:rsid w:val="00555A60"/>
    <w:rPr>
      <w:rFonts w:ascii="Times New Roman" w:hAnsi="Times New Roman"/>
      <w:sz w:val="18"/>
    </w:rPr>
  </w:style>
  <w:style w:type="paragraph" w:styleId="a3">
    <w:name w:val="footer"/>
    <w:basedOn w:val="a"/>
    <w:link w:val="a4"/>
    <w:uiPriority w:val="99"/>
    <w:rsid w:val="00555A60"/>
    <w:pPr>
      <w:tabs>
        <w:tab w:val="center" w:pos="4677"/>
        <w:tab w:val="right" w:pos="9355"/>
      </w:tabs>
    </w:pPr>
  </w:style>
  <w:style w:type="character" w:customStyle="1" w:styleId="a4">
    <w:name w:val="Нижний колонтитул Знак"/>
    <w:link w:val="a3"/>
    <w:uiPriority w:val="99"/>
    <w:locked/>
    <w:rsid w:val="00555A60"/>
    <w:rPr>
      <w:rFonts w:ascii="Times New Roman" w:hAnsi="Times New Roman" w:cs="Times New Roman"/>
      <w:sz w:val="24"/>
      <w:szCs w:val="24"/>
      <w:lang w:eastAsia="ru-RU"/>
    </w:rPr>
  </w:style>
  <w:style w:type="paragraph" w:customStyle="1" w:styleId="1">
    <w:name w:val="Абзац списка1"/>
    <w:basedOn w:val="a"/>
    <w:uiPriority w:val="99"/>
    <w:rsid w:val="00555A60"/>
    <w:pPr>
      <w:ind w:left="720"/>
      <w:contextualSpacing/>
    </w:pPr>
  </w:style>
  <w:style w:type="paragraph" w:customStyle="1" w:styleId="ConsPlusNormal">
    <w:name w:val="ConsPlusNormal"/>
    <w:uiPriority w:val="99"/>
    <w:rsid w:val="00555A60"/>
    <w:pPr>
      <w:widowControl w:val="0"/>
      <w:autoSpaceDE w:val="0"/>
      <w:autoSpaceDN w:val="0"/>
    </w:pPr>
    <w:rPr>
      <w:rFonts w:ascii="Times New Roman" w:eastAsia="Times New Roman" w:hAnsi="Times New Roman"/>
      <w:sz w:val="28"/>
    </w:rPr>
  </w:style>
  <w:style w:type="character" w:customStyle="1" w:styleId="a5">
    <w:name w:val="Основной текст_"/>
    <w:link w:val="3"/>
    <w:uiPriority w:val="99"/>
    <w:locked/>
    <w:rsid w:val="00555A60"/>
    <w:rPr>
      <w:sz w:val="28"/>
      <w:shd w:val="clear" w:color="auto" w:fill="FFFFFF"/>
    </w:rPr>
  </w:style>
  <w:style w:type="paragraph" w:customStyle="1" w:styleId="3">
    <w:name w:val="Основной текст3"/>
    <w:basedOn w:val="a"/>
    <w:link w:val="a5"/>
    <w:uiPriority w:val="99"/>
    <w:rsid w:val="00555A60"/>
    <w:pPr>
      <w:widowControl/>
      <w:shd w:val="clear" w:color="auto" w:fill="FFFFFF"/>
      <w:autoSpaceDE/>
      <w:autoSpaceDN/>
      <w:adjustRightInd/>
      <w:spacing w:line="322" w:lineRule="exact"/>
      <w:ind w:hanging="360"/>
    </w:pPr>
    <w:rPr>
      <w:rFonts w:ascii="Calibri" w:eastAsia="Calibri" w:hAnsi="Calibri"/>
      <w:sz w:val="28"/>
      <w:szCs w:val="28"/>
      <w:shd w:val="clear" w:color="auto" w:fill="FFFFFF"/>
    </w:rPr>
  </w:style>
  <w:style w:type="character" w:styleId="a6">
    <w:name w:val="Hyperlink"/>
    <w:uiPriority w:val="99"/>
    <w:rsid w:val="00555A60"/>
    <w:rPr>
      <w:rFonts w:cs="Times New Roman"/>
      <w:color w:val="0000FF"/>
      <w:u w:val="single"/>
    </w:rPr>
  </w:style>
  <w:style w:type="character" w:customStyle="1" w:styleId="FontStyle156">
    <w:name w:val="Font Style156"/>
    <w:uiPriority w:val="99"/>
    <w:rsid w:val="00555A60"/>
    <w:rPr>
      <w:rFonts w:ascii="Times New Roman" w:hAnsi="Times New Roman"/>
      <w:color w:val="000000"/>
      <w:sz w:val="22"/>
    </w:rPr>
  </w:style>
  <w:style w:type="paragraph" w:styleId="a7">
    <w:name w:val="header"/>
    <w:basedOn w:val="a"/>
    <w:link w:val="a8"/>
    <w:uiPriority w:val="99"/>
    <w:rsid w:val="00555A60"/>
    <w:pPr>
      <w:widowControl/>
      <w:tabs>
        <w:tab w:val="center" w:pos="4677"/>
        <w:tab w:val="right" w:pos="9355"/>
      </w:tabs>
      <w:autoSpaceDE/>
      <w:autoSpaceDN/>
      <w:adjustRightInd/>
    </w:pPr>
  </w:style>
  <w:style w:type="character" w:customStyle="1" w:styleId="a8">
    <w:name w:val="Верхний колонтитул Знак"/>
    <w:link w:val="a7"/>
    <w:uiPriority w:val="99"/>
    <w:locked/>
    <w:rsid w:val="00555A60"/>
    <w:rPr>
      <w:rFonts w:ascii="Times New Roman" w:hAnsi="Times New Roman" w:cs="Times New Roman"/>
      <w:sz w:val="24"/>
      <w:szCs w:val="24"/>
      <w:lang w:eastAsia="ru-RU"/>
    </w:rPr>
  </w:style>
  <w:style w:type="paragraph" w:customStyle="1" w:styleId="a9">
    <w:name w:val="Стиль"/>
    <w:uiPriority w:val="99"/>
    <w:rsid w:val="00555A60"/>
    <w:pPr>
      <w:widowControl w:val="0"/>
      <w:autoSpaceDE w:val="0"/>
      <w:autoSpaceDN w:val="0"/>
      <w:adjustRightInd w:val="0"/>
    </w:pPr>
    <w:rPr>
      <w:rFonts w:ascii="Arial" w:eastAsia="Times New Roman" w:hAnsi="Arial" w:cs="Arial"/>
      <w:sz w:val="24"/>
      <w:szCs w:val="24"/>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555A60"/>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55A60"/>
    <w:rPr>
      <w:rFonts w:ascii="Times New Roman" w:hAnsi="Times New Roman" w:cs="Times New Roman"/>
      <w:sz w:val="20"/>
      <w:szCs w:val="20"/>
      <w:lang w:eastAsia="ru-RU"/>
    </w:rPr>
  </w:style>
  <w:style w:type="paragraph" w:styleId="ac">
    <w:name w:val="List Paragraph"/>
    <w:basedOn w:val="a"/>
    <w:uiPriority w:val="99"/>
    <w:qFormat/>
    <w:rsid w:val="00555A60"/>
    <w:pPr>
      <w:ind w:left="720"/>
      <w:contextualSpacing/>
    </w:pPr>
  </w:style>
  <w:style w:type="table" w:styleId="ad">
    <w:name w:val="Table Grid"/>
    <w:aliases w:val="Сетка_таблицы"/>
    <w:basedOn w:val="a1"/>
    <w:uiPriority w:val="99"/>
    <w:rsid w:val="00555A60"/>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uiPriority w:val="99"/>
    <w:rsid w:val="00555A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 Spacing"/>
    <w:uiPriority w:val="99"/>
    <w:qFormat/>
    <w:rsid w:val="000C3B7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14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TotalTime>
  <Pages>1</Pages>
  <Words>5796</Words>
  <Characters>33042</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dc:creator>
  <cp:keywords/>
  <dc:description/>
  <cp:lastModifiedBy>ТатьянаНиколаевна</cp:lastModifiedBy>
  <cp:revision>59</cp:revision>
  <dcterms:created xsi:type="dcterms:W3CDTF">2021-05-07T16:02:00Z</dcterms:created>
  <dcterms:modified xsi:type="dcterms:W3CDTF">2025-04-02T09:11:00Z</dcterms:modified>
</cp:coreProperties>
</file>